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3C447" w14:textId="3F5BE26C" w:rsidR="007218CE" w:rsidRDefault="003919CC" w:rsidP="00815401">
      <w:pPr>
        <w:jc w:val="center"/>
        <w:rPr>
          <w:rFonts w:hint="eastAsia"/>
          <w:b/>
          <w:sz w:val="44"/>
          <w:szCs w:val="44"/>
        </w:rPr>
      </w:pPr>
      <w:r w:rsidRPr="00815401">
        <w:rPr>
          <w:rFonts w:hint="eastAsia"/>
          <w:b/>
          <w:sz w:val="44"/>
          <w:szCs w:val="44"/>
        </w:rPr>
        <w:t>微信期刊阅览室产品说明书</w:t>
      </w:r>
    </w:p>
    <w:p w14:paraId="4C537925" w14:textId="395B4D78" w:rsidR="00B43C74" w:rsidRPr="00B43C74" w:rsidRDefault="00B43C74" w:rsidP="00815401">
      <w:pPr>
        <w:jc w:val="center"/>
        <w:rPr>
          <w:b/>
          <w:sz w:val="36"/>
          <w:szCs w:val="36"/>
        </w:rPr>
      </w:pPr>
      <w:r w:rsidRPr="00B43C74">
        <w:rPr>
          <w:rFonts w:hint="eastAsia"/>
          <w:b/>
          <w:sz w:val="36"/>
          <w:szCs w:val="36"/>
        </w:rPr>
        <w:t>目录</w:t>
      </w:r>
    </w:p>
    <w:p w14:paraId="4939BF2D" w14:textId="03947F0C" w:rsidR="006E69AB" w:rsidRDefault="006E69AB">
      <w:pPr>
        <w:pStyle w:val="11"/>
        <w:tabs>
          <w:tab w:val="right" w:leader="dot" w:pos="8290"/>
        </w:tabs>
        <w:rPr>
          <w:b w:val="0"/>
          <w:caps w:val="0"/>
          <w:noProof/>
          <w:sz w:val="24"/>
          <w:szCs w:val="24"/>
        </w:rPr>
      </w:pPr>
      <w:r>
        <w:rPr>
          <w:b w:val="0"/>
          <w:sz w:val="44"/>
          <w:szCs w:val="44"/>
        </w:rPr>
        <w:fldChar w:fldCharType="begin"/>
      </w:r>
      <w:r>
        <w:rPr>
          <w:b w:val="0"/>
          <w:sz w:val="44"/>
          <w:szCs w:val="44"/>
        </w:rPr>
        <w:instrText xml:space="preserve"> TOC </w:instrText>
      </w:r>
      <w:r>
        <w:rPr>
          <w:rFonts w:hint="eastAsia"/>
          <w:b w:val="0"/>
          <w:sz w:val="44"/>
          <w:szCs w:val="44"/>
        </w:rPr>
        <w:instrText>\o "1-3"</w:instrText>
      </w:r>
      <w:r>
        <w:rPr>
          <w:b w:val="0"/>
          <w:sz w:val="44"/>
          <w:szCs w:val="44"/>
        </w:rPr>
        <w:instrText xml:space="preserve"> </w:instrText>
      </w:r>
      <w:r>
        <w:rPr>
          <w:b w:val="0"/>
          <w:sz w:val="44"/>
          <w:szCs w:val="44"/>
        </w:rPr>
        <w:fldChar w:fldCharType="separate"/>
      </w:r>
      <w:r>
        <w:rPr>
          <w:noProof/>
        </w:rPr>
        <w:t xml:space="preserve">1. </w:t>
      </w:r>
      <w:r>
        <w:rPr>
          <w:rFonts w:hint="eastAsia"/>
          <w:noProof/>
        </w:rPr>
        <w:t>引言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rFonts w:hint="eastAsia"/>
          <w:noProof/>
        </w:rPr>
        <w:t xml:space="preserve"> </w:t>
      </w:r>
    </w:p>
    <w:p w14:paraId="47680155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>1.1</w:t>
      </w:r>
      <w:r>
        <w:rPr>
          <w:rFonts w:hint="eastAsia"/>
          <w:noProof/>
        </w:rPr>
        <w:t>．项目背景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C07E780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1.2. </w:t>
      </w:r>
      <w:r>
        <w:rPr>
          <w:rFonts w:hint="eastAsia"/>
          <w:noProof/>
        </w:rPr>
        <w:t>编写的目的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6492098" w14:textId="77777777" w:rsidR="006E69AB" w:rsidRDefault="006E69AB">
      <w:pPr>
        <w:pStyle w:val="11"/>
        <w:tabs>
          <w:tab w:val="right" w:leader="dot" w:pos="8290"/>
        </w:tabs>
        <w:rPr>
          <w:b w:val="0"/>
          <w:caps w:val="0"/>
          <w:noProof/>
          <w:sz w:val="24"/>
          <w:szCs w:val="24"/>
        </w:rPr>
      </w:pPr>
      <w:r>
        <w:rPr>
          <w:noProof/>
        </w:rPr>
        <w:t xml:space="preserve">2. </w:t>
      </w:r>
      <w:r>
        <w:rPr>
          <w:rFonts w:hint="eastAsia"/>
          <w:noProof/>
        </w:rPr>
        <w:t>概述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Start w:id="0" w:name="_GoBack"/>
      <w:bookmarkEnd w:id="0"/>
    </w:p>
    <w:p w14:paraId="4E74543D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>2.1</w:t>
      </w:r>
      <w:r>
        <w:rPr>
          <w:rFonts w:hint="eastAsia"/>
          <w:noProof/>
        </w:rPr>
        <w:t>．产品介绍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FD08D03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2.2. </w:t>
      </w:r>
      <w:r>
        <w:rPr>
          <w:rFonts w:hint="eastAsia"/>
          <w:noProof/>
        </w:rPr>
        <w:t>应用领域和使用对象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EBE98A9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2.3. </w:t>
      </w:r>
      <w:r>
        <w:rPr>
          <w:rFonts w:hint="eastAsia"/>
          <w:noProof/>
        </w:rPr>
        <w:t>定义与缩略语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0F36CCD" w14:textId="77777777" w:rsidR="006E69AB" w:rsidRDefault="006E69AB">
      <w:pPr>
        <w:pStyle w:val="11"/>
        <w:tabs>
          <w:tab w:val="right" w:leader="dot" w:pos="8290"/>
        </w:tabs>
        <w:rPr>
          <w:b w:val="0"/>
          <w:caps w:val="0"/>
          <w:noProof/>
          <w:sz w:val="24"/>
          <w:szCs w:val="24"/>
        </w:rPr>
      </w:pPr>
      <w:r>
        <w:rPr>
          <w:noProof/>
        </w:rPr>
        <w:t xml:space="preserve">3. </w:t>
      </w:r>
      <w:r>
        <w:rPr>
          <w:rFonts w:hint="eastAsia"/>
          <w:noProof/>
        </w:rPr>
        <w:t>产品的功能与特点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5A1D369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3.1. </w:t>
      </w:r>
      <w:r>
        <w:rPr>
          <w:rFonts w:hint="eastAsia"/>
          <w:noProof/>
        </w:rPr>
        <w:t>资源众多，种类众多且独特，高标准、高效率的数据加工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C381BF1" w14:textId="77777777" w:rsidR="006E69AB" w:rsidRDefault="006E69AB">
      <w:pPr>
        <w:pStyle w:val="31"/>
        <w:tabs>
          <w:tab w:val="right" w:leader="dot" w:pos="8290"/>
        </w:tabs>
        <w:rPr>
          <w:i w:val="0"/>
          <w:noProof/>
          <w:sz w:val="24"/>
          <w:szCs w:val="24"/>
        </w:rPr>
      </w:pPr>
      <w:r>
        <w:rPr>
          <w:noProof/>
        </w:rPr>
        <w:t xml:space="preserve">3.1.1. </w:t>
      </w:r>
      <w:r>
        <w:rPr>
          <w:rFonts w:hint="eastAsia"/>
          <w:noProof/>
        </w:rPr>
        <w:t>资源介绍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F94BA41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3.2. </w:t>
      </w:r>
      <w:r>
        <w:rPr>
          <w:rFonts w:hint="eastAsia"/>
          <w:noProof/>
        </w:rPr>
        <w:t>无需下载客户端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7BA10F4" w14:textId="77777777" w:rsidR="006E69AB" w:rsidRDefault="006E69AB">
      <w:pPr>
        <w:pStyle w:val="31"/>
        <w:tabs>
          <w:tab w:val="right" w:leader="dot" w:pos="8290"/>
        </w:tabs>
        <w:rPr>
          <w:i w:val="0"/>
          <w:noProof/>
          <w:sz w:val="24"/>
          <w:szCs w:val="24"/>
        </w:rPr>
      </w:pPr>
      <w:r>
        <w:rPr>
          <w:noProof/>
        </w:rPr>
        <w:t xml:space="preserve">3.2.1. </w:t>
      </w:r>
      <w:r>
        <w:rPr>
          <w:rFonts w:hint="eastAsia"/>
          <w:noProof/>
        </w:rPr>
        <w:t>自动鉴别用户阅读权限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829231B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3.3. </w:t>
      </w:r>
      <w:r>
        <w:rPr>
          <w:rFonts w:hint="eastAsia"/>
          <w:noProof/>
        </w:rPr>
        <w:t>界面分类明确，提供快捷搜索，令阅读更加方便快捷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D347AB4" w14:textId="77777777" w:rsidR="006E69AB" w:rsidRDefault="006E69AB">
      <w:pPr>
        <w:pStyle w:val="31"/>
        <w:tabs>
          <w:tab w:val="right" w:leader="dot" w:pos="8290"/>
        </w:tabs>
        <w:rPr>
          <w:i w:val="0"/>
          <w:noProof/>
          <w:sz w:val="24"/>
          <w:szCs w:val="24"/>
        </w:rPr>
      </w:pPr>
      <w:r>
        <w:rPr>
          <w:noProof/>
        </w:rPr>
        <w:t>3.3.1</w:t>
      </w:r>
      <w:r>
        <w:rPr>
          <w:rFonts w:hint="eastAsia"/>
          <w:noProof/>
        </w:rPr>
        <w:t>．目录清晰，图文并茂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154388F" w14:textId="77777777" w:rsidR="006E69AB" w:rsidRDefault="006E69AB">
      <w:pPr>
        <w:pStyle w:val="31"/>
        <w:tabs>
          <w:tab w:val="right" w:leader="dot" w:pos="8290"/>
        </w:tabs>
        <w:rPr>
          <w:i w:val="0"/>
          <w:noProof/>
          <w:sz w:val="24"/>
          <w:szCs w:val="24"/>
        </w:rPr>
      </w:pPr>
      <w:r>
        <w:rPr>
          <w:noProof/>
        </w:rPr>
        <w:t>3.3</w:t>
      </w:r>
      <w:r>
        <w:rPr>
          <w:rFonts w:hint="eastAsia"/>
          <w:noProof/>
        </w:rPr>
        <w:t>．</w:t>
      </w:r>
      <w:r>
        <w:rPr>
          <w:noProof/>
        </w:rPr>
        <w:t xml:space="preserve">2. </w:t>
      </w:r>
      <w:r>
        <w:rPr>
          <w:rFonts w:hint="eastAsia"/>
          <w:noProof/>
        </w:rPr>
        <w:t>文章排版精美，图文并茂，为读者带来优质用户体验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70AB8BD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3.4. </w:t>
      </w:r>
      <w:r>
        <w:rPr>
          <w:rFonts w:hint="eastAsia"/>
          <w:noProof/>
        </w:rPr>
        <w:t>热门音频，资源全，分类多，无需下载客户端，便捷倾听，满足广大听友的选择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15E0EFE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3.5. </w:t>
      </w:r>
      <w:r>
        <w:rPr>
          <w:rFonts w:hint="eastAsia"/>
          <w:noProof/>
        </w:rPr>
        <w:t>分享与收藏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071E212" w14:textId="77777777" w:rsidR="006E69AB" w:rsidRDefault="006E69AB">
      <w:pPr>
        <w:pStyle w:val="11"/>
        <w:tabs>
          <w:tab w:val="right" w:leader="dot" w:pos="8290"/>
        </w:tabs>
        <w:rPr>
          <w:b w:val="0"/>
          <w:caps w:val="0"/>
          <w:noProof/>
          <w:sz w:val="24"/>
          <w:szCs w:val="24"/>
        </w:rPr>
      </w:pPr>
      <w:r>
        <w:rPr>
          <w:noProof/>
        </w:rPr>
        <w:t xml:space="preserve">4. </w:t>
      </w:r>
      <w:r>
        <w:rPr>
          <w:rFonts w:hint="eastAsia"/>
          <w:noProof/>
        </w:rPr>
        <w:t>产品参数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BFA7E11" w14:textId="77777777" w:rsidR="006E69AB" w:rsidRDefault="006E69AB">
      <w:pPr>
        <w:pStyle w:val="11"/>
        <w:tabs>
          <w:tab w:val="right" w:leader="dot" w:pos="8290"/>
        </w:tabs>
        <w:rPr>
          <w:b w:val="0"/>
          <w:caps w:val="0"/>
          <w:noProof/>
          <w:sz w:val="24"/>
          <w:szCs w:val="24"/>
        </w:rPr>
      </w:pPr>
      <w:r>
        <w:rPr>
          <w:noProof/>
        </w:rPr>
        <w:t xml:space="preserve">5. </w:t>
      </w:r>
      <w:r>
        <w:rPr>
          <w:rFonts w:hint="eastAsia"/>
          <w:noProof/>
        </w:rPr>
        <w:t>产品优点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3C339FD" w14:textId="77777777" w:rsidR="006E69AB" w:rsidRDefault="006E69AB">
      <w:pPr>
        <w:pStyle w:val="21"/>
        <w:tabs>
          <w:tab w:val="right" w:leader="dot" w:pos="8290"/>
        </w:tabs>
        <w:rPr>
          <w:smallCaps w:val="0"/>
          <w:noProof/>
          <w:sz w:val="24"/>
          <w:szCs w:val="24"/>
        </w:rPr>
      </w:pPr>
      <w:r>
        <w:rPr>
          <w:noProof/>
        </w:rPr>
        <w:t>5.1</w:t>
      </w:r>
      <w:r>
        <w:rPr>
          <w:rFonts w:hint="eastAsia"/>
          <w:noProof/>
        </w:rPr>
        <w:t>优点介绍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_Toc378956709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6403A1F" w14:textId="77777777" w:rsidR="006E69AB" w:rsidRPr="00815401" w:rsidRDefault="006E69AB" w:rsidP="0081540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fldChar w:fldCharType="end"/>
      </w:r>
    </w:p>
    <w:p w14:paraId="385B819A" w14:textId="13C7F4AA" w:rsidR="00A54656" w:rsidRPr="00A54656" w:rsidRDefault="006D3A6D" w:rsidP="006D3A6D">
      <w:pPr>
        <w:pStyle w:val="1"/>
      </w:pPr>
      <w:bookmarkStart w:id="1" w:name="_Toc378956690"/>
      <w:r>
        <w:rPr>
          <w:rFonts w:hint="eastAsia"/>
        </w:rPr>
        <w:lastRenderedPageBreak/>
        <w:t xml:space="preserve">1. </w:t>
      </w:r>
      <w:r w:rsidR="007218CE" w:rsidRPr="00A54656">
        <w:rPr>
          <w:rFonts w:hint="eastAsia"/>
        </w:rPr>
        <w:t>引言</w:t>
      </w:r>
      <w:bookmarkEnd w:id="1"/>
    </w:p>
    <w:p w14:paraId="0B90F479" w14:textId="02685666" w:rsidR="007218CE" w:rsidRPr="00A54656" w:rsidRDefault="006D3A6D" w:rsidP="006D3A6D">
      <w:pPr>
        <w:pStyle w:val="2"/>
      </w:pPr>
      <w:bookmarkStart w:id="2" w:name="_Toc378956691"/>
      <w:r>
        <w:rPr>
          <w:rFonts w:hint="eastAsia"/>
        </w:rPr>
        <w:t>1.1</w:t>
      </w:r>
      <w:r>
        <w:rPr>
          <w:rFonts w:hint="eastAsia"/>
        </w:rPr>
        <w:t>．</w:t>
      </w:r>
      <w:r w:rsidR="007218CE" w:rsidRPr="00A54656">
        <w:rPr>
          <w:rFonts w:hint="eastAsia"/>
        </w:rPr>
        <w:t>项目背景</w:t>
      </w:r>
      <w:bookmarkEnd w:id="2"/>
    </w:p>
    <w:p w14:paraId="52FF78C2" w14:textId="77777777" w:rsidR="007F5C36" w:rsidRPr="00EE1396" w:rsidRDefault="007218CE" w:rsidP="00F512A7">
      <w:pPr>
        <w:widowControl/>
        <w:autoSpaceDE w:val="0"/>
        <w:autoSpaceDN w:val="0"/>
        <w:adjustRightInd w:val="0"/>
        <w:ind w:firstLine="500"/>
        <w:jc w:val="left"/>
        <w:rPr>
          <w:rFonts w:asciiTheme="minorEastAsia" w:hAnsiTheme="minorEastAsia" w:cs="Times"/>
          <w:kern w:val="0"/>
          <w:sz w:val="28"/>
          <w:szCs w:val="28"/>
        </w:rPr>
      </w:pPr>
      <w:r w:rsidRPr="00EE1396">
        <w:rPr>
          <w:rFonts w:asciiTheme="minorEastAsia" w:hAnsiTheme="minorEastAsia" w:hint="eastAsia"/>
          <w:sz w:val="28"/>
          <w:szCs w:val="28"/>
        </w:rPr>
        <w:t>该项目是</w:t>
      </w:r>
      <w:r w:rsidR="007F5C36" w:rsidRPr="00EE1396">
        <w:rPr>
          <w:rFonts w:asciiTheme="minorEastAsia" w:hAnsiTheme="minorEastAsia" w:cs="Times"/>
          <w:kern w:val="0"/>
          <w:sz w:val="28"/>
          <w:szCs w:val="28"/>
        </w:rPr>
        <w:t>基于微信平台快速打造在线阅读产品</w:t>
      </w:r>
      <w:r w:rsidR="007F5C36" w:rsidRPr="00EE1396">
        <w:rPr>
          <w:rFonts w:asciiTheme="minorEastAsia" w:hAnsiTheme="minorEastAsia" w:cs="Times" w:hint="eastAsia"/>
          <w:kern w:val="0"/>
          <w:sz w:val="28"/>
          <w:szCs w:val="28"/>
        </w:rPr>
        <w:t>，</w:t>
      </w:r>
      <w:r w:rsidR="00F512A7" w:rsidRPr="00EE1396">
        <w:rPr>
          <w:rFonts w:asciiTheme="minorEastAsia" w:hAnsiTheme="minorEastAsia" w:cs="Times" w:hint="eastAsia"/>
          <w:kern w:val="0"/>
          <w:sz w:val="28"/>
          <w:szCs w:val="28"/>
        </w:rPr>
        <w:t>同时微信用户的数量巨大便于快速发展线上图书馆，</w:t>
      </w:r>
      <w:r w:rsidR="007F5C36" w:rsidRPr="00EE1396">
        <w:rPr>
          <w:rFonts w:asciiTheme="minorEastAsia" w:hAnsiTheme="minorEastAsia" w:cs="Times" w:hint="eastAsia"/>
          <w:kern w:val="0"/>
          <w:sz w:val="28"/>
          <w:szCs w:val="28"/>
        </w:rPr>
        <w:t>为广大微信读者和粉丝提供阅读服务，让读者可以随时随地阅读</w:t>
      </w:r>
      <w:r w:rsidR="00F512A7" w:rsidRPr="00EE1396">
        <w:rPr>
          <w:rFonts w:asciiTheme="minorEastAsia" w:hAnsiTheme="minorEastAsia" w:cs="Times" w:hint="eastAsia"/>
          <w:kern w:val="0"/>
          <w:sz w:val="28"/>
          <w:szCs w:val="28"/>
        </w:rPr>
        <w:t>。</w:t>
      </w:r>
    </w:p>
    <w:p w14:paraId="2DC88A29" w14:textId="0864DD2B" w:rsidR="00F512A7" w:rsidRPr="00EE1396" w:rsidRDefault="006D3A6D" w:rsidP="006D3A6D">
      <w:pPr>
        <w:pStyle w:val="2"/>
      </w:pPr>
      <w:bookmarkStart w:id="3" w:name="_Toc378956692"/>
      <w:r>
        <w:rPr>
          <w:rFonts w:hint="eastAsia"/>
        </w:rPr>
        <w:t xml:space="preserve">1.2. </w:t>
      </w:r>
      <w:r w:rsidR="00F512A7" w:rsidRPr="00EE1396">
        <w:rPr>
          <w:rFonts w:hint="eastAsia"/>
        </w:rPr>
        <w:t>编写的目的</w:t>
      </w:r>
      <w:bookmarkEnd w:id="3"/>
    </w:p>
    <w:p w14:paraId="01691F04" w14:textId="77777777" w:rsidR="00F512A7" w:rsidRPr="00EE1396" w:rsidRDefault="00EE1396" w:rsidP="00EE1396">
      <w:pPr>
        <w:pStyle w:val="a4"/>
        <w:rPr>
          <w:rFonts w:asciiTheme="minorEastAsia" w:hAnsiTheme="minorEastAsia"/>
          <w:sz w:val="28"/>
          <w:szCs w:val="28"/>
        </w:rPr>
      </w:pPr>
      <w:r w:rsidRPr="00EE1396">
        <w:rPr>
          <w:rFonts w:asciiTheme="minorEastAsia" w:hAnsiTheme="minorEastAsia" w:hint="eastAsia"/>
          <w:sz w:val="28"/>
          <w:szCs w:val="28"/>
        </w:rPr>
        <w:t xml:space="preserve">    本文档是对微信期刊阅览室</w:t>
      </w:r>
      <w:r w:rsidR="00F512A7" w:rsidRPr="00EE1396">
        <w:rPr>
          <w:rFonts w:asciiTheme="minorEastAsia" w:hAnsiTheme="minorEastAsia" w:hint="eastAsia"/>
          <w:sz w:val="28"/>
          <w:szCs w:val="28"/>
        </w:rPr>
        <w:t>产品功能特点的介绍，让用户了解所开发的系统和使用方法。</w:t>
      </w:r>
    </w:p>
    <w:p w14:paraId="38D780F2" w14:textId="119CDEB2" w:rsidR="00EE1396" w:rsidRDefault="006D3A6D" w:rsidP="006D3A6D">
      <w:pPr>
        <w:pStyle w:val="1"/>
      </w:pPr>
      <w:bookmarkStart w:id="4" w:name="_Toc378956693"/>
      <w:r>
        <w:rPr>
          <w:rFonts w:hint="eastAsia"/>
        </w:rPr>
        <w:t xml:space="preserve">2. </w:t>
      </w:r>
      <w:r w:rsidR="00EE1396" w:rsidRPr="00EE1396">
        <w:rPr>
          <w:rFonts w:hint="eastAsia"/>
        </w:rPr>
        <w:t>概述</w:t>
      </w:r>
      <w:bookmarkEnd w:id="4"/>
      <w:r w:rsidR="00EE1396">
        <w:rPr>
          <w:rFonts w:hint="eastAsia"/>
        </w:rPr>
        <w:t xml:space="preserve"> </w:t>
      </w:r>
    </w:p>
    <w:p w14:paraId="3E7A8900" w14:textId="4F694EB5" w:rsidR="00EE1396" w:rsidRPr="00EE1396" w:rsidRDefault="006D3A6D" w:rsidP="006D3A6D">
      <w:pPr>
        <w:pStyle w:val="2"/>
      </w:pPr>
      <w:bookmarkStart w:id="5" w:name="_Toc378956694"/>
      <w:r>
        <w:rPr>
          <w:rFonts w:hint="eastAsia"/>
        </w:rPr>
        <w:t>2.1</w:t>
      </w:r>
      <w:r>
        <w:rPr>
          <w:rFonts w:hint="eastAsia"/>
        </w:rPr>
        <w:t>．</w:t>
      </w:r>
      <w:r w:rsidR="00EE1396">
        <w:rPr>
          <w:rFonts w:hint="eastAsia"/>
        </w:rPr>
        <w:t>产品介绍</w:t>
      </w:r>
      <w:bookmarkEnd w:id="5"/>
    </w:p>
    <w:p w14:paraId="7DE69612" w14:textId="77777777" w:rsidR="00EE1396" w:rsidRPr="00EE1396" w:rsidRDefault="00EE1396" w:rsidP="00EE1396">
      <w:pPr>
        <w:pStyle w:val="a4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7F5C36" w:rsidRPr="00EE1396">
        <w:rPr>
          <w:rFonts w:hint="eastAsia"/>
          <w:sz w:val="28"/>
          <w:szCs w:val="28"/>
        </w:rPr>
        <w:t>“微信期刊阅览室”以菜单选项的形式直接置入图书馆微信订阅号或服务号</w:t>
      </w:r>
      <w:r w:rsidR="007F5C36" w:rsidRPr="00EE1396">
        <w:rPr>
          <w:sz w:val="28"/>
          <w:szCs w:val="28"/>
        </w:rPr>
        <w:t>,</w:t>
      </w:r>
      <w:r w:rsidR="007F5C36" w:rsidRPr="00EE1396">
        <w:rPr>
          <w:rFonts w:hint="eastAsia"/>
          <w:sz w:val="28"/>
          <w:szCs w:val="28"/>
        </w:rPr>
        <w:t>为广大微信读者和粉丝提供阅读服务。它无需下载</w:t>
      </w:r>
      <w:r w:rsidR="007F5C36" w:rsidRPr="00EE1396">
        <w:rPr>
          <w:sz w:val="28"/>
          <w:szCs w:val="28"/>
        </w:rPr>
        <w:t xml:space="preserve"> </w:t>
      </w:r>
      <w:r w:rsidR="007F5C36" w:rsidRPr="00EE1396">
        <w:rPr>
          <w:rFonts w:hint="eastAsia"/>
          <w:sz w:val="28"/>
          <w:szCs w:val="28"/>
        </w:rPr>
        <w:t>应用</w:t>
      </w:r>
      <w:r w:rsidR="007F5C36" w:rsidRPr="00EE1396">
        <w:rPr>
          <w:sz w:val="28"/>
          <w:szCs w:val="28"/>
        </w:rPr>
        <w:t>,</w:t>
      </w:r>
      <w:r w:rsidR="007F5C36" w:rsidRPr="00EE1396">
        <w:rPr>
          <w:rFonts w:hint="eastAsia"/>
          <w:sz w:val="28"/>
          <w:szCs w:val="28"/>
        </w:rPr>
        <w:t>打开微信</w:t>
      </w:r>
      <w:r w:rsidR="007F5C36" w:rsidRPr="00EE1396">
        <w:rPr>
          <w:sz w:val="28"/>
          <w:szCs w:val="28"/>
        </w:rPr>
        <w:t>,</w:t>
      </w:r>
      <w:r w:rsidR="007F5C36" w:rsidRPr="00EE1396">
        <w:rPr>
          <w:rFonts w:hint="eastAsia"/>
          <w:sz w:val="28"/>
          <w:szCs w:val="28"/>
        </w:rPr>
        <w:t>随时随地便可阅读。</w:t>
      </w:r>
    </w:p>
    <w:p w14:paraId="12181EE9" w14:textId="6F543E8D" w:rsidR="007F5C36" w:rsidRPr="00EE1396" w:rsidRDefault="00EE1396" w:rsidP="00EE1396">
      <w:pPr>
        <w:pStyle w:val="a4"/>
        <w:rPr>
          <w:sz w:val="28"/>
          <w:szCs w:val="28"/>
        </w:rPr>
      </w:pPr>
      <w:r w:rsidRPr="00EE1396">
        <w:rPr>
          <w:rFonts w:hint="eastAsia"/>
          <w:sz w:val="28"/>
          <w:szCs w:val="28"/>
        </w:rPr>
        <w:t xml:space="preserve">    </w:t>
      </w:r>
      <w:r w:rsidR="007F5C36" w:rsidRPr="00EE1396">
        <w:rPr>
          <w:rFonts w:hint="eastAsia"/>
          <w:sz w:val="28"/>
          <w:szCs w:val="28"/>
        </w:rPr>
        <w:t>在点击微信菜单栏按钮后</w:t>
      </w:r>
      <w:r w:rsidR="0025435C">
        <w:rPr>
          <w:rFonts w:hint="eastAsia"/>
          <w:sz w:val="28"/>
          <w:szCs w:val="28"/>
        </w:rPr>
        <w:t>，进入微信期刊阅览室，服务器</w:t>
      </w:r>
      <w:r w:rsidR="007F5C36" w:rsidRPr="00EE1396">
        <w:rPr>
          <w:rFonts w:hint="eastAsia"/>
          <w:sz w:val="28"/>
          <w:szCs w:val="28"/>
        </w:rPr>
        <w:t>以</w:t>
      </w:r>
      <w:r w:rsidR="007F5C36" w:rsidRPr="00EE1396">
        <w:rPr>
          <w:sz w:val="28"/>
          <w:szCs w:val="28"/>
        </w:rPr>
        <w:t>HTML5</w:t>
      </w:r>
      <w:r w:rsidR="007F5C36" w:rsidRPr="00EE1396">
        <w:rPr>
          <w:rFonts w:hint="eastAsia"/>
          <w:sz w:val="28"/>
          <w:szCs w:val="28"/>
        </w:rPr>
        <w:t>页面的形式</w:t>
      </w:r>
      <w:r w:rsidRPr="00EE1396">
        <w:rPr>
          <w:rFonts w:hint="eastAsia"/>
          <w:sz w:val="28"/>
          <w:szCs w:val="28"/>
        </w:rPr>
        <w:t>为读者呈现精彩的期刊内容</w:t>
      </w:r>
      <w:r w:rsidR="00F512A7" w:rsidRPr="00EE1396">
        <w:rPr>
          <w:rFonts w:ascii="宋体" w:eastAsia="宋体" w:hAnsi="宋体" w:cs="宋体" w:hint="eastAsia"/>
          <w:sz w:val="28"/>
          <w:szCs w:val="28"/>
        </w:rPr>
        <w:t>。</w:t>
      </w:r>
      <w:r w:rsidR="007F5C36" w:rsidRPr="00EE1396">
        <w:rPr>
          <w:sz w:val="28"/>
          <w:szCs w:val="28"/>
        </w:rPr>
        <w:t xml:space="preserve"> </w:t>
      </w:r>
    </w:p>
    <w:p w14:paraId="4266998D" w14:textId="77777777" w:rsidR="007218CE" w:rsidRDefault="005A3A8A" w:rsidP="006D3A6D">
      <w:pPr>
        <w:pStyle w:val="2"/>
      </w:pPr>
      <w:bookmarkStart w:id="6" w:name="_Toc378956695"/>
      <w:r>
        <w:rPr>
          <w:rFonts w:hint="eastAsia"/>
        </w:rPr>
        <w:t xml:space="preserve">2.2. </w:t>
      </w:r>
      <w:r>
        <w:rPr>
          <w:rFonts w:hint="eastAsia"/>
        </w:rPr>
        <w:t>应用领域和使用对象</w:t>
      </w:r>
      <w:bookmarkEnd w:id="6"/>
    </w:p>
    <w:p w14:paraId="751D85F2" w14:textId="77777777" w:rsidR="005A3A8A" w:rsidRDefault="005A3A8A" w:rsidP="005A3A8A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微信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和微信注册用户</w:t>
      </w:r>
    </w:p>
    <w:p w14:paraId="08A878F2" w14:textId="193CAF9A" w:rsidR="007477EA" w:rsidRDefault="000313D5" w:rsidP="006D3A6D">
      <w:pPr>
        <w:pStyle w:val="2"/>
      </w:pPr>
      <w:bookmarkStart w:id="7" w:name="_Toc378956696"/>
      <w:r>
        <w:rPr>
          <w:rFonts w:hint="eastAsia"/>
        </w:rPr>
        <w:t xml:space="preserve">2.3. </w:t>
      </w:r>
      <w:r>
        <w:rPr>
          <w:rFonts w:hint="eastAsia"/>
        </w:rPr>
        <w:t>定义与缩略语</w:t>
      </w:r>
      <w:bookmarkEnd w:id="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0313D5" w14:paraId="047EDAC3" w14:textId="77777777" w:rsidTr="000313D5">
        <w:tc>
          <w:tcPr>
            <w:tcW w:w="3085" w:type="dxa"/>
          </w:tcPr>
          <w:p w14:paraId="3DA2B548" w14:textId="32C44267" w:rsidR="000313D5" w:rsidRDefault="000313D5" w:rsidP="005A3A8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定义、缩略语</w:t>
            </w:r>
          </w:p>
        </w:tc>
        <w:tc>
          <w:tcPr>
            <w:tcW w:w="5431" w:type="dxa"/>
          </w:tcPr>
          <w:p w14:paraId="261165E5" w14:textId="2E34365F" w:rsidR="000313D5" w:rsidRDefault="000313D5" w:rsidP="005A3A8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解释</w:t>
            </w:r>
          </w:p>
        </w:tc>
      </w:tr>
      <w:tr w:rsidR="000313D5" w14:paraId="0B147450" w14:textId="77777777" w:rsidTr="000313D5">
        <w:tc>
          <w:tcPr>
            <w:tcW w:w="3085" w:type="dxa"/>
          </w:tcPr>
          <w:p w14:paraId="119B12C8" w14:textId="1373F081" w:rsidR="000313D5" w:rsidRDefault="000313D5" w:rsidP="005A3A8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微信阅览室</w:t>
            </w:r>
          </w:p>
        </w:tc>
        <w:tc>
          <w:tcPr>
            <w:tcW w:w="5431" w:type="dxa"/>
          </w:tcPr>
          <w:p w14:paraId="052C2F05" w14:textId="7CEC1F1F" w:rsidR="000313D5" w:rsidRDefault="000313D5" w:rsidP="005A3A8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微信电子期刊阅览室</w:t>
            </w:r>
          </w:p>
        </w:tc>
      </w:tr>
    </w:tbl>
    <w:p w14:paraId="77E54DC1" w14:textId="526A15D4" w:rsidR="00721730" w:rsidRPr="00A40B95" w:rsidRDefault="006D3A6D" w:rsidP="006D3A6D">
      <w:pPr>
        <w:pStyle w:val="1"/>
      </w:pPr>
      <w:bookmarkStart w:id="8" w:name="_Toc378956697"/>
      <w:r>
        <w:rPr>
          <w:rFonts w:hint="eastAsia"/>
        </w:rPr>
        <w:t xml:space="preserve">3. </w:t>
      </w:r>
      <w:r w:rsidR="00F15BE0" w:rsidRPr="00A40B95">
        <w:rPr>
          <w:rFonts w:hint="eastAsia"/>
        </w:rPr>
        <w:t>产品的</w:t>
      </w:r>
      <w:r w:rsidR="0079441C" w:rsidRPr="00A40B95">
        <w:rPr>
          <w:rFonts w:hint="eastAsia"/>
        </w:rPr>
        <w:t>功能与</w:t>
      </w:r>
      <w:r w:rsidR="00721730" w:rsidRPr="00A40B95">
        <w:rPr>
          <w:rFonts w:hint="eastAsia"/>
        </w:rPr>
        <w:t>特点</w:t>
      </w:r>
      <w:bookmarkEnd w:id="8"/>
    </w:p>
    <w:p w14:paraId="3464784A" w14:textId="0D6789ED" w:rsidR="00116619" w:rsidRPr="00A40B95" w:rsidRDefault="00721730" w:rsidP="006D3A6D">
      <w:pPr>
        <w:pStyle w:val="2"/>
      </w:pPr>
      <w:bookmarkStart w:id="9" w:name="_Toc378956698"/>
      <w:r w:rsidRPr="00A40B95">
        <w:rPr>
          <w:rFonts w:hint="eastAsia"/>
        </w:rPr>
        <w:t xml:space="preserve">3.1. </w:t>
      </w:r>
      <w:r w:rsidRPr="00A40B95">
        <w:rPr>
          <w:rFonts w:hint="eastAsia"/>
        </w:rPr>
        <w:t>资源众多，</w:t>
      </w:r>
      <w:r w:rsidR="00F777F8" w:rsidRPr="00A40B95">
        <w:rPr>
          <w:rFonts w:hint="eastAsia"/>
        </w:rPr>
        <w:t>种类众多且独特，</w:t>
      </w:r>
      <w:r w:rsidRPr="00A40B95">
        <w:rPr>
          <w:rFonts w:hint="eastAsia"/>
        </w:rPr>
        <w:t>高标准、高</w:t>
      </w:r>
      <w:r w:rsidR="00F15BE0" w:rsidRPr="00A40B95">
        <w:rPr>
          <w:rFonts w:hint="eastAsia"/>
        </w:rPr>
        <w:t>效率的数据加工</w:t>
      </w:r>
      <w:bookmarkEnd w:id="9"/>
    </w:p>
    <w:p w14:paraId="5B84C3FE" w14:textId="3BF296F7" w:rsidR="00F777F8" w:rsidRPr="00A40B95" w:rsidRDefault="00F777F8" w:rsidP="006D3A6D">
      <w:pPr>
        <w:pStyle w:val="3"/>
      </w:pPr>
      <w:bookmarkStart w:id="10" w:name="_Toc378956699"/>
      <w:r w:rsidRPr="00A40B95">
        <w:rPr>
          <w:rFonts w:hint="eastAsia"/>
        </w:rPr>
        <w:t>3.1.1.</w:t>
      </w:r>
      <w:r w:rsidR="006D3A6D">
        <w:rPr>
          <w:rFonts w:hint="eastAsia"/>
        </w:rPr>
        <w:t xml:space="preserve"> </w:t>
      </w:r>
      <w:r w:rsidRPr="00A40B95">
        <w:rPr>
          <w:rFonts w:hint="eastAsia"/>
        </w:rPr>
        <w:t>资源介绍</w:t>
      </w:r>
      <w:bookmarkEnd w:id="10"/>
    </w:p>
    <w:p w14:paraId="34563539" w14:textId="3125C997" w:rsidR="00F777F8" w:rsidRDefault="00436261" w:rsidP="000313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精选名刊大刊</w:t>
      </w:r>
    </w:p>
    <w:p w14:paraId="503079F5" w14:textId="1D495D16" w:rsidR="00F777F8" w:rsidRDefault="00F15BE0" w:rsidP="00F777F8">
      <w:pPr>
        <w:widowControl/>
        <w:autoSpaceDE w:val="0"/>
        <w:autoSpaceDN w:val="0"/>
        <w:adjustRightInd w:val="0"/>
        <w:spacing w:after="240"/>
        <w:jc w:val="left"/>
        <w:rPr>
          <w:rFonts w:ascii="Times" w:hAnsi="Times" w:cs="Times"/>
          <w:kern w:val="0"/>
        </w:rPr>
      </w:pPr>
      <w:r>
        <w:rPr>
          <w:rFonts w:hint="eastAsia"/>
          <w:sz w:val="28"/>
          <w:szCs w:val="28"/>
        </w:rPr>
        <w:t xml:space="preserve">    </w:t>
      </w:r>
      <w:r w:rsidR="00F777F8">
        <w:rPr>
          <w:rFonts w:ascii="Times" w:eastAsia="微软雅黑" w:hAnsi="Times" w:cs="Times"/>
          <w:noProof/>
          <w:kern w:val="0"/>
        </w:rPr>
        <w:drawing>
          <wp:inline distT="0" distB="0" distL="0" distR="0" wp14:anchorId="2284C493" wp14:editId="22F2D398">
            <wp:extent cx="3411921" cy="318346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21" cy="318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C477" w14:textId="06F697EF" w:rsidR="00F777F8" w:rsidRPr="009A31A0" w:rsidRDefault="00F777F8" w:rsidP="00F15BE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代</w:t>
      </w:r>
      <w:r w:rsidRPr="00F777F8">
        <w:rPr>
          <w:rFonts w:asciiTheme="minorEastAsia" w:hAnsiTheme="minorEastAsia" w:hint="eastAsia"/>
          <w:sz w:val="28"/>
          <w:szCs w:val="28"/>
        </w:rPr>
        <w:t>表刊物包括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F777F8">
        <w:rPr>
          <w:rFonts w:asciiTheme="minorEastAsia" w:hAnsiTheme="minorEastAsia" w:hint="eastAsia"/>
          <w:sz w:val="28"/>
          <w:szCs w:val="28"/>
        </w:rPr>
        <w:t>《读者》、《故</w:t>
      </w:r>
      <w:r>
        <w:rPr>
          <w:rFonts w:asciiTheme="minorEastAsia" w:hAnsiTheme="minorEastAsia" w:hint="eastAsia"/>
          <w:sz w:val="28"/>
          <w:szCs w:val="28"/>
        </w:rPr>
        <w:t>事</w:t>
      </w:r>
      <w:r w:rsidRPr="00F777F8">
        <w:rPr>
          <w:rFonts w:asciiTheme="minorEastAsia" w:hAnsiTheme="minorEastAsia" w:hint="eastAsia"/>
          <w:sz w:val="28"/>
          <w:szCs w:val="28"/>
        </w:rPr>
        <w:t>会》、《意林》、《三联生活周刊》、《看天下》、《南风窗》、《南都周刊》、《中国周刊》、《大众电影》、《新</w:t>
      </w:r>
      <w:r>
        <w:rPr>
          <w:rFonts w:asciiTheme="minorEastAsia" w:hAnsiTheme="minorEastAsia" w:hint="eastAsia"/>
          <w:sz w:val="28"/>
          <w:szCs w:val="28"/>
        </w:rPr>
        <w:t>东</w:t>
      </w:r>
      <w:r w:rsidRPr="00F777F8">
        <w:rPr>
          <w:rFonts w:asciiTheme="minorEastAsia" w:hAnsiTheme="minorEastAsia" w:hint="eastAsia"/>
          <w:sz w:val="28"/>
          <w:szCs w:val="28"/>
        </w:rPr>
        <w:t>方英语》、《博客天下》、《海外</w:t>
      </w:r>
      <w:r w:rsidRPr="00F777F8">
        <w:rPr>
          <w:rFonts w:asciiTheme="minorEastAsia" w:hAnsiTheme="minorEastAsia"/>
          <w:sz w:val="28"/>
          <w:szCs w:val="28"/>
        </w:rPr>
        <w:t xml:space="preserve"> </w:t>
      </w:r>
      <w:r w:rsidRPr="00F777F8">
        <w:rPr>
          <w:rFonts w:asciiTheme="minorEastAsia" w:hAnsiTheme="minorEastAsia" w:hint="eastAsia"/>
          <w:sz w:val="28"/>
          <w:szCs w:val="28"/>
        </w:rPr>
        <w:t>文摘》、《凤凰周刊》、《轻兵器》、《女友》、《商界》、《为了孩子》、《</w:t>
      </w:r>
      <w:r>
        <w:rPr>
          <w:rFonts w:asciiTheme="minorEastAsia" w:hAnsiTheme="minorEastAsia"/>
          <w:sz w:val="28"/>
          <w:szCs w:val="28"/>
        </w:rPr>
        <w:t>IT</w:t>
      </w:r>
      <w:r>
        <w:rPr>
          <w:rFonts w:asciiTheme="minorEastAsia" w:hAnsiTheme="minorEastAsia" w:hint="eastAsia"/>
          <w:sz w:val="28"/>
          <w:szCs w:val="28"/>
        </w:rPr>
        <w:t>时代</w:t>
      </w:r>
      <w:r w:rsidRPr="00F777F8">
        <w:rPr>
          <w:rFonts w:asciiTheme="minorEastAsia" w:hAnsiTheme="minorEastAsia" w:hint="eastAsia"/>
          <w:sz w:val="28"/>
          <w:szCs w:val="28"/>
        </w:rPr>
        <w:t>周刊》、《优雅》等。</w:t>
      </w:r>
      <w:r w:rsidRPr="00F777F8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="Times" w:eastAsia="微软雅黑" w:hAnsi="Times" w:cs="Times"/>
          <w:kern w:val="0"/>
        </w:rPr>
        <w:t xml:space="preserve"> </w:t>
      </w:r>
    </w:p>
    <w:p w14:paraId="61B04B25" w14:textId="7E3B51EE" w:rsidR="00F15BE0" w:rsidRDefault="00F15BE0" w:rsidP="009A31A0">
      <w:pPr>
        <w:pStyle w:val="a4"/>
        <w:ind w:firstLine="560"/>
        <w:rPr>
          <w:sz w:val="28"/>
          <w:szCs w:val="28"/>
        </w:rPr>
      </w:pPr>
      <w:r w:rsidRPr="00F15BE0">
        <w:rPr>
          <w:rFonts w:hint="eastAsia"/>
          <w:sz w:val="28"/>
          <w:szCs w:val="28"/>
        </w:rPr>
        <w:t>龙源数据中心是国内首</w:t>
      </w:r>
      <w:r>
        <w:rPr>
          <w:rFonts w:hint="eastAsia"/>
          <w:sz w:val="28"/>
          <w:szCs w:val="28"/>
        </w:rPr>
        <w:t>个</w:t>
      </w:r>
      <w:r w:rsidRPr="00F15BE0">
        <w:rPr>
          <w:rFonts w:hint="eastAsia"/>
          <w:sz w:val="28"/>
          <w:szCs w:val="28"/>
        </w:rPr>
        <w:t>大众</w:t>
      </w:r>
      <w:r>
        <w:rPr>
          <w:rFonts w:hint="eastAsia"/>
          <w:sz w:val="28"/>
          <w:szCs w:val="28"/>
        </w:rPr>
        <w:t>人</w:t>
      </w:r>
      <w:r w:rsidRPr="00F15BE0">
        <w:rPr>
          <w:rFonts w:hint="eastAsia"/>
          <w:sz w:val="28"/>
          <w:szCs w:val="28"/>
        </w:rPr>
        <w:t>文电子期刊数字加工基地</w:t>
      </w:r>
      <w:r w:rsidRPr="00F15BE0">
        <w:rPr>
          <w:sz w:val="28"/>
          <w:szCs w:val="28"/>
        </w:rPr>
        <w:t>,</w:t>
      </w:r>
      <w:r w:rsidRPr="00F15BE0">
        <w:rPr>
          <w:rFonts w:hint="eastAsia"/>
          <w:sz w:val="28"/>
          <w:szCs w:val="28"/>
        </w:rPr>
        <w:t>拥有强大的大批量数据录入及质量控制能力</w:t>
      </w:r>
      <w:r w:rsidRPr="00F15BE0">
        <w:rPr>
          <w:sz w:val="28"/>
          <w:szCs w:val="28"/>
        </w:rPr>
        <w:t>,</w:t>
      </w:r>
      <w:r w:rsidRPr="00F15BE0">
        <w:rPr>
          <w:rFonts w:hint="eastAsia"/>
          <w:sz w:val="28"/>
          <w:szCs w:val="28"/>
        </w:rPr>
        <w:t>专业加工团队</w:t>
      </w:r>
      <w:r w:rsidR="009A31A0">
        <w:rPr>
          <w:rFonts w:hint="eastAsia"/>
          <w:sz w:val="28"/>
          <w:szCs w:val="28"/>
        </w:rPr>
        <w:t>完美实现各类资源的原文原貌版、文章版、多</w:t>
      </w:r>
      <w:r w:rsidRPr="00F15BE0">
        <w:rPr>
          <w:rFonts w:hint="eastAsia"/>
          <w:sz w:val="28"/>
          <w:szCs w:val="28"/>
        </w:rPr>
        <w:t>体版、</w:t>
      </w:r>
      <w:r w:rsidRPr="00F15BE0">
        <w:rPr>
          <w:sz w:val="28"/>
          <w:szCs w:val="28"/>
        </w:rPr>
        <w:t>IPAD</w:t>
      </w:r>
      <w:r w:rsidRPr="00F15BE0">
        <w:rPr>
          <w:rFonts w:hint="eastAsia"/>
          <w:sz w:val="28"/>
          <w:szCs w:val="28"/>
        </w:rPr>
        <w:t>、安卓客户端及各大图书馆阅览室的内容加工和数据更新</w:t>
      </w:r>
      <w:r w:rsidRPr="00F15BE0">
        <w:rPr>
          <w:sz w:val="28"/>
          <w:szCs w:val="28"/>
        </w:rPr>
        <w:t>,</w:t>
      </w:r>
      <w:r w:rsidRPr="00F15BE0">
        <w:rPr>
          <w:rFonts w:hint="eastAsia"/>
          <w:sz w:val="28"/>
          <w:szCs w:val="28"/>
        </w:rPr>
        <w:t>同时</w:t>
      </w:r>
      <w:r>
        <w:rPr>
          <w:rFonts w:hint="eastAsia"/>
          <w:sz w:val="28"/>
          <w:szCs w:val="28"/>
        </w:rPr>
        <w:t>也是</w:t>
      </w:r>
      <w:r w:rsidRPr="00F15BE0">
        <w:rPr>
          <w:rFonts w:hint="eastAsia"/>
          <w:sz w:val="28"/>
          <w:szCs w:val="28"/>
        </w:rPr>
        <w:t>国内首家实现期刊高清晰原文原貌版双重内容呈现的数字平台。</w:t>
      </w:r>
    </w:p>
    <w:p w14:paraId="44C3120B" w14:textId="77777777" w:rsidR="009A31A0" w:rsidRPr="00F15BE0" w:rsidRDefault="009A31A0" w:rsidP="009A31A0">
      <w:pPr>
        <w:pStyle w:val="a4"/>
        <w:ind w:firstLine="560"/>
        <w:rPr>
          <w:sz w:val="28"/>
          <w:szCs w:val="28"/>
        </w:rPr>
      </w:pPr>
    </w:p>
    <w:p w14:paraId="433FBDFB" w14:textId="15EE607D" w:rsidR="00F15BE0" w:rsidRDefault="00F15BE0" w:rsidP="00F15BE0">
      <w:pPr>
        <w:pStyle w:val="a4"/>
        <w:rPr>
          <w:rFonts w:asciiTheme="minorEastAsia" w:hAnsiTheme="minorEastAsia" w:cs="Times"/>
          <w:sz w:val="28"/>
          <w:szCs w:val="28"/>
        </w:rPr>
      </w:pPr>
      <w:r w:rsidRPr="00F777F8">
        <w:rPr>
          <w:rFonts w:asciiTheme="minorEastAsia" w:hAnsiTheme="minorEastAsia"/>
          <w:sz w:val="28"/>
          <w:szCs w:val="28"/>
        </w:rPr>
        <w:t>30%</w:t>
      </w:r>
      <w:r w:rsidRPr="00F777F8">
        <w:rPr>
          <w:rFonts w:asciiTheme="minorEastAsia" w:hAnsiTheme="minorEastAsia" w:hint="eastAsia"/>
          <w:sz w:val="28"/>
          <w:szCs w:val="28"/>
        </w:rPr>
        <w:t>独家资源</w:t>
      </w:r>
      <w:r w:rsidRPr="00F777F8">
        <w:rPr>
          <w:rFonts w:asciiTheme="minorEastAsia" w:hAnsiTheme="minorEastAsia" w:cs="Times"/>
          <w:sz w:val="28"/>
          <w:szCs w:val="28"/>
        </w:rPr>
        <w:t xml:space="preserve"> </w:t>
      </w:r>
    </w:p>
    <w:p w14:paraId="10D9BF73" w14:textId="0C925DB8" w:rsidR="00F777F8" w:rsidRPr="00F777F8" w:rsidRDefault="00F777F8" w:rsidP="00F15BE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="Times" w:eastAsia="微软雅黑" w:hAnsi="Times" w:cs="Times"/>
          <w:noProof/>
          <w:kern w:val="0"/>
        </w:rPr>
        <w:drawing>
          <wp:inline distT="0" distB="0" distL="0" distR="0" wp14:anchorId="6622257F" wp14:editId="5295AE5F">
            <wp:extent cx="3540672" cy="329514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32" cy="32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2377" w14:textId="60F45623" w:rsidR="00F15BE0" w:rsidRDefault="00F777F8" w:rsidP="00F15BE0">
      <w:pPr>
        <w:pStyle w:val="a4"/>
        <w:rPr>
          <w:rFonts w:asciiTheme="minorEastAsia" w:hAnsiTheme="minorEastAsia" w:cs="微软雅黑"/>
          <w:sz w:val="28"/>
          <w:szCs w:val="28"/>
        </w:rPr>
      </w:pPr>
      <w:r>
        <w:rPr>
          <w:rFonts w:asciiTheme="minorEastAsia" w:hAnsiTheme="minorEastAsia" w:cs="微软雅黑" w:hint="eastAsia"/>
          <w:sz w:val="28"/>
          <w:szCs w:val="28"/>
        </w:rPr>
        <w:t xml:space="preserve">    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期刊类目覆盖时</w:t>
      </w:r>
      <w:r>
        <w:rPr>
          <w:rFonts w:asciiTheme="minorEastAsia" w:hAnsiTheme="minorEastAsia" w:cs="微软雅黑" w:hint="eastAsia"/>
          <w:sz w:val="28"/>
          <w:szCs w:val="28"/>
        </w:rPr>
        <w:t>事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新闻、党政法制、企管财经、</w:t>
      </w:r>
      <w:r w:rsidR="00F15BE0" w:rsidRPr="00F777F8">
        <w:rPr>
          <w:rFonts w:asciiTheme="minorEastAsia" w:hAnsiTheme="minorEastAsia" w:cs="微软雅黑"/>
          <w:sz w:val="28"/>
          <w:szCs w:val="28"/>
        </w:rPr>
        <w:t xml:space="preserve"> 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军</w:t>
      </w:r>
      <w:r>
        <w:rPr>
          <w:rFonts w:asciiTheme="minorEastAsia" w:hAnsiTheme="minorEastAsia" w:cs="微软雅黑" w:hint="eastAsia"/>
          <w:sz w:val="28"/>
          <w:szCs w:val="28"/>
        </w:rPr>
        <w:t>事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科普、教育教学、养生保健、文学艺术、娱乐时尚等多种类型</w:t>
      </w:r>
      <w:r w:rsidR="00F15BE0" w:rsidRPr="00F777F8">
        <w:rPr>
          <w:rFonts w:asciiTheme="minorEastAsia" w:hAnsiTheme="minorEastAsia" w:cs="微软雅黑"/>
          <w:sz w:val="28"/>
          <w:szCs w:val="28"/>
        </w:rPr>
        <w:t>,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资源包中内含以</w:t>
      </w:r>
      <w:r w:rsidR="00F15BE0" w:rsidRPr="00F777F8">
        <w:rPr>
          <w:rFonts w:asciiTheme="minorEastAsia" w:hAnsiTheme="minorEastAsia" w:cs="微软雅黑"/>
          <w:sz w:val="28"/>
          <w:szCs w:val="28"/>
        </w:rPr>
        <w:t xml:space="preserve"> 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《读者》、《中国新闻》、《南风窗》为</w:t>
      </w:r>
      <w:r>
        <w:rPr>
          <w:rFonts w:asciiTheme="minorEastAsia" w:hAnsiTheme="minorEastAsia" w:cs="微软雅黑" w:hint="eastAsia"/>
          <w:sz w:val="28"/>
          <w:szCs w:val="28"/>
        </w:rPr>
        <w:t>代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表的独家刊物</w:t>
      </w:r>
      <w:r w:rsidR="00F15BE0" w:rsidRPr="00F777F8">
        <w:rPr>
          <w:rFonts w:asciiTheme="minorEastAsia" w:hAnsiTheme="minorEastAsia" w:cs="微软雅黑"/>
          <w:sz w:val="28"/>
          <w:szCs w:val="28"/>
        </w:rPr>
        <w:t>,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占资源总量的</w:t>
      </w:r>
      <w:r w:rsidR="00F15BE0" w:rsidRPr="00F777F8">
        <w:rPr>
          <w:rFonts w:asciiTheme="minorEastAsia" w:hAnsiTheme="minorEastAsia" w:cs="微软雅黑"/>
          <w:sz w:val="28"/>
          <w:szCs w:val="28"/>
        </w:rPr>
        <w:t>30%,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是同行业中</w:t>
      </w:r>
      <w:r w:rsidR="00F15BE0" w:rsidRPr="00F777F8">
        <w:rPr>
          <w:rFonts w:asciiTheme="minorEastAsia" w:hAnsiTheme="minorEastAsia" w:cs="微软雅黑"/>
          <w:sz w:val="28"/>
          <w:szCs w:val="28"/>
        </w:rPr>
        <w:t>,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大众</w:t>
      </w:r>
      <w:r>
        <w:rPr>
          <w:rFonts w:asciiTheme="minorEastAsia" w:hAnsiTheme="minorEastAsia" w:cs="微软雅黑" w:hint="eastAsia"/>
          <w:sz w:val="28"/>
          <w:szCs w:val="28"/>
        </w:rPr>
        <w:t>人</w:t>
      </w:r>
      <w:r w:rsidR="00F15BE0" w:rsidRPr="00F777F8">
        <w:rPr>
          <w:rFonts w:asciiTheme="minorEastAsia" w:hAnsiTheme="minorEastAsia" w:cs="微软雅黑" w:hint="eastAsia"/>
          <w:sz w:val="28"/>
          <w:szCs w:val="28"/>
        </w:rPr>
        <w:t>文类刊物资源集合的翘楚。</w:t>
      </w:r>
      <w:r w:rsidR="00F15BE0" w:rsidRPr="00F777F8">
        <w:rPr>
          <w:rFonts w:asciiTheme="minorEastAsia" w:hAnsiTheme="minorEastAsia" w:cs="微软雅黑"/>
          <w:sz w:val="28"/>
          <w:szCs w:val="28"/>
        </w:rPr>
        <w:t xml:space="preserve"> </w:t>
      </w:r>
    </w:p>
    <w:p w14:paraId="18996731" w14:textId="64965247" w:rsidR="00F777F8" w:rsidRPr="00A40B95" w:rsidRDefault="00F777F8" w:rsidP="006D3A6D">
      <w:pPr>
        <w:pStyle w:val="2"/>
      </w:pPr>
      <w:bookmarkStart w:id="11" w:name="_Toc378956700"/>
      <w:r w:rsidRPr="00A40B95">
        <w:rPr>
          <w:rFonts w:hint="eastAsia"/>
        </w:rPr>
        <w:t>3.2.</w:t>
      </w:r>
      <w:r w:rsidR="006D3A6D">
        <w:rPr>
          <w:rFonts w:hint="eastAsia"/>
        </w:rPr>
        <w:t xml:space="preserve"> </w:t>
      </w:r>
      <w:r w:rsidR="00436261" w:rsidRPr="00A40B95">
        <w:rPr>
          <w:rFonts w:hint="eastAsia"/>
        </w:rPr>
        <w:t>无需下载客户端</w:t>
      </w:r>
      <w:bookmarkEnd w:id="11"/>
    </w:p>
    <w:p w14:paraId="77241199" w14:textId="6A25E280" w:rsidR="00436261" w:rsidRDefault="0013696E" w:rsidP="00F15BE0">
      <w:pPr>
        <w:pStyle w:val="a4"/>
        <w:rPr>
          <w:rFonts w:asciiTheme="minorEastAsia" w:hAnsiTheme="minorEastAsia" w:cs="Times"/>
          <w:sz w:val="28"/>
          <w:szCs w:val="28"/>
        </w:rPr>
      </w:pPr>
      <w:r w:rsidRPr="006E2722">
        <w:rPr>
          <w:rFonts w:asciiTheme="minorEastAsia" w:hAnsiTheme="minorEastAsia" w:cs="Times" w:hint="eastAsia"/>
          <w:color w:val="000000" w:themeColor="text1"/>
          <w:sz w:val="28"/>
          <w:szCs w:val="28"/>
        </w:rPr>
        <w:t xml:space="preserve">    </w:t>
      </w:r>
      <w:r w:rsidR="00436261">
        <w:rPr>
          <w:rFonts w:asciiTheme="minorEastAsia" w:hAnsiTheme="minorEastAsia" w:cs="Times" w:hint="eastAsia"/>
          <w:sz w:val="28"/>
          <w:szCs w:val="28"/>
        </w:rPr>
        <w:t>无需下载客户端，关注机构微信公众号，点击菜单</w:t>
      </w:r>
      <w:r>
        <w:rPr>
          <w:rFonts w:asciiTheme="minorEastAsia" w:hAnsiTheme="minorEastAsia" w:cs="Times" w:hint="eastAsia"/>
          <w:sz w:val="28"/>
          <w:szCs w:val="28"/>
        </w:rPr>
        <w:t>微信期刊阅览室</w:t>
      </w:r>
      <w:r w:rsidR="00436261">
        <w:rPr>
          <w:rFonts w:asciiTheme="minorEastAsia" w:hAnsiTheme="minorEastAsia" w:cs="Times" w:hint="eastAsia"/>
          <w:sz w:val="28"/>
          <w:szCs w:val="28"/>
        </w:rPr>
        <w:t>按钮即可</w:t>
      </w:r>
      <w:r>
        <w:rPr>
          <w:rFonts w:asciiTheme="minorEastAsia" w:hAnsiTheme="minorEastAsia" w:cs="Times" w:hint="eastAsia"/>
          <w:sz w:val="28"/>
          <w:szCs w:val="28"/>
        </w:rPr>
        <w:t>阅读</w:t>
      </w:r>
    </w:p>
    <w:p w14:paraId="4EF721EF" w14:textId="68E73C98" w:rsidR="00436261" w:rsidRDefault="00436261" w:rsidP="00436261">
      <w:pPr>
        <w:widowControl/>
        <w:autoSpaceDE w:val="0"/>
        <w:autoSpaceDN w:val="0"/>
        <w:adjustRightInd w:val="0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</w:rPr>
        <w:drawing>
          <wp:inline distT="0" distB="0" distL="0" distR="0" wp14:anchorId="51052F5F" wp14:editId="4C314872">
            <wp:extent cx="2969172" cy="396746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72" cy="39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kern w:val="0"/>
        </w:rPr>
        <w:t xml:space="preserve"> </w:t>
      </w:r>
    </w:p>
    <w:p w14:paraId="19ECECC8" w14:textId="570D8DC8" w:rsidR="006E2722" w:rsidRDefault="006E2722" w:rsidP="006E2722">
      <w:pPr>
        <w:pStyle w:val="a4"/>
        <w:ind w:firstLine="560"/>
        <w:rPr>
          <w:rFonts w:asciiTheme="minorEastAsia" w:hAnsiTheme="minorEastAsia"/>
          <w:sz w:val="28"/>
          <w:szCs w:val="28"/>
        </w:rPr>
      </w:pPr>
      <w:r w:rsidRPr="006E2722">
        <w:rPr>
          <w:rFonts w:asciiTheme="minorEastAsia" w:hAnsiTheme="minorEastAsia" w:hint="eastAsia"/>
          <w:sz w:val="28"/>
          <w:szCs w:val="28"/>
        </w:rPr>
        <w:t>龙源服务器以</w:t>
      </w:r>
      <w:r w:rsidR="00F22C53">
        <w:rPr>
          <w:rFonts w:asciiTheme="minorEastAsia" w:hAnsiTheme="minorEastAsia" w:hint="eastAsia"/>
          <w:sz w:val="28"/>
          <w:szCs w:val="28"/>
        </w:rPr>
        <w:t>HTML</w:t>
      </w:r>
      <w:r w:rsidRPr="006E2722">
        <w:rPr>
          <w:rFonts w:asciiTheme="minorEastAsia" w:hAnsiTheme="minorEastAsia"/>
          <w:sz w:val="28"/>
          <w:szCs w:val="28"/>
        </w:rPr>
        <w:t>5</w:t>
      </w:r>
      <w:r w:rsidRPr="006E2722">
        <w:rPr>
          <w:rFonts w:asciiTheme="minorEastAsia" w:hAnsiTheme="minorEastAsia" w:hint="eastAsia"/>
          <w:sz w:val="28"/>
          <w:szCs w:val="28"/>
        </w:rPr>
        <w:t>页面的形式为读者及粉丝呈现优质期刊内容</w:t>
      </w:r>
      <w:r w:rsidRPr="006E2722">
        <w:rPr>
          <w:rFonts w:asciiTheme="minorEastAsia" w:hAnsiTheme="minorEastAsia"/>
          <w:sz w:val="28"/>
          <w:szCs w:val="28"/>
        </w:rPr>
        <w:t>,</w:t>
      </w:r>
      <w:r w:rsidRPr="006E2722">
        <w:rPr>
          <w:rFonts w:asciiTheme="minorEastAsia" w:hAnsiTheme="minorEastAsia" w:hint="eastAsia"/>
          <w:sz w:val="28"/>
          <w:szCs w:val="28"/>
        </w:rPr>
        <w:t>在网络环境下</w:t>
      </w:r>
      <w:r w:rsidRPr="006E2722">
        <w:rPr>
          <w:rFonts w:asciiTheme="minorEastAsia" w:hAnsiTheme="minorEastAsia"/>
          <w:sz w:val="28"/>
          <w:szCs w:val="28"/>
        </w:rPr>
        <w:t>,</w:t>
      </w:r>
      <w:r w:rsidRPr="006E2722">
        <w:rPr>
          <w:rFonts w:asciiTheme="minorEastAsia" w:hAnsiTheme="minorEastAsia" w:hint="eastAsia"/>
          <w:sz w:val="28"/>
          <w:szCs w:val="28"/>
        </w:rPr>
        <w:t>打开微信即可进入阅读</w:t>
      </w:r>
      <w:r w:rsidRPr="006E2722">
        <w:rPr>
          <w:rFonts w:asciiTheme="minorEastAsia" w:hAnsiTheme="minorEastAsia"/>
          <w:sz w:val="28"/>
          <w:szCs w:val="28"/>
        </w:rPr>
        <w:t>,</w:t>
      </w:r>
      <w:r w:rsidRPr="006E2722">
        <w:rPr>
          <w:rFonts w:asciiTheme="minorEastAsia" w:hAnsiTheme="minorEastAsia" w:hint="eastAsia"/>
          <w:sz w:val="28"/>
          <w:szCs w:val="28"/>
        </w:rPr>
        <w:t>随时随地即</w:t>
      </w:r>
      <w:r>
        <w:rPr>
          <w:rFonts w:asciiTheme="minorEastAsia" w:hAnsiTheme="minorEastAsia" w:hint="eastAsia"/>
          <w:sz w:val="28"/>
          <w:szCs w:val="28"/>
        </w:rPr>
        <w:t>享文化大餐</w:t>
      </w:r>
      <w:r w:rsidR="00CA547E">
        <w:rPr>
          <w:rFonts w:asciiTheme="minorEastAsia" w:hAnsiTheme="minorEastAsia" w:hint="eastAsia"/>
          <w:sz w:val="28"/>
          <w:szCs w:val="28"/>
        </w:rPr>
        <w:t>。</w:t>
      </w:r>
    </w:p>
    <w:p w14:paraId="68F72B33" w14:textId="134FF211" w:rsidR="00CA547E" w:rsidRDefault="0079441C" w:rsidP="006D3A6D">
      <w:pPr>
        <w:pStyle w:val="3"/>
      </w:pPr>
      <w:bookmarkStart w:id="12" w:name="_Toc378956701"/>
      <w:r w:rsidRPr="00A40B95">
        <w:rPr>
          <w:rFonts w:hint="eastAsia"/>
        </w:rPr>
        <w:t>3.2</w:t>
      </w:r>
      <w:r w:rsidR="00CA547E" w:rsidRPr="00A40B95">
        <w:rPr>
          <w:rFonts w:hint="eastAsia"/>
        </w:rPr>
        <w:t>.</w:t>
      </w:r>
      <w:r w:rsidRPr="00A40B95">
        <w:rPr>
          <w:rFonts w:hint="eastAsia"/>
        </w:rPr>
        <w:t>1.</w:t>
      </w:r>
      <w:r w:rsidR="006D3A6D">
        <w:rPr>
          <w:rFonts w:hint="eastAsia"/>
        </w:rPr>
        <w:t xml:space="preserve"> </w:t>
      </w:r>
      <w:r w:rsidR="00CA547E" w:rsidRPr="007F7CBD">
        <w:rPr>
          <w:rFonts w:hint="eastAsia"/>
        </w:rPr>
        <w:t>自动鉴别用户阅读权限</w:t>
      </w:r>
      <w:bookmarkEnd w:id="12"/>
    </w:p>
    <w:p w14:paraId="47E2B2D8" w14:textId="5CC3900C" w:rsidR="00CA547E" w:rsidRPr="00CA547E" w:rsidRDefault="00CA547E" w:rsidP="00CA547E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</w:t>
      </w:r>
      <w:r w:rsidRPr="00CA547E">
        <w:rPr>
          <w:rFonts w:asciiTheme="minorEastAsia" w:hAnsiTheme="minorEastAsia" w:hint="eastAsia"/>
          <w:sz w:val="28"/>
          <w:szCs w:val="28"/>
        </w:rPr>
        <w:t>我们将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CA547E">
        <w:rPr>
          <w:rFonts w:asciiTheme="minorEastAsia" w:hAnsiTheme="minorEastAsia" w:hint="eastAsia"/>
          <w:sz w:val="28"/>
          <w:szCs w:val="28"/>
        </w:rPr>
        <w:t>微信期刊阅览室</w:t>
      </w:r>
      <w:r>
        <w:rPr>
          <w:rFonts w:asciiTheme="minorEastAsia" w:hAnsiTheme="minorEastAsia" w:hint="eastAsia"/>
          <w:sz w:val="28"/>
          <w:szCs w:val="28"/>
        </w:rPr>
        <w:t>”</w:t>
      </w:r>
      <w:r w:rsidRPr="00CA547E">
        <w:rPr>
          <w:rFonts w:asciiTheme="minorEastAsia" w:hAnsiTheme="minorEastAsia" w:hint="eastAsia"/>
          <w:sz w:val="28"/>
          <w:szCs w:val="28"/>
        </w:rPr>
        <w:t>的权限设置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CA547E">
        <w:rPr>
          <w:rFonts w:asciiTheme="minorEastAsia" w:hAnsiTheme="minorEastAsia" w:hint="eastAsia"/>
          <w:sz w:val="28"/>
          <w:szCs w:val="28"/>
        </w:rPr>
        <w:t>为关注机构微信公众号即具备阅读权限</w:t>
      </w:r>
      <w:r w:rsidRPr="00CA547E">
        <w:rPr>
          <w:rFonts w:asciiTheme="minorEastAsia" w:hAnsiTheme="minorEastAsia"/>
          <w:sz w:val="28"/>
          <w:szCs w:val="28"/>
        </w:rPr>
        <w:t>,</w:t>
      </w:r>
      <w:r w:rsidRPr="00CA547E">
        <w:rPr>
          <w:rFonts w:asciiTheme="minorEastAsia" w:hAnsiTheme="minorEastAsia" w:hint="eastAsia"/>
          <w:sz w:val="28"/>
          <w:szCs w:val="28"/>
        </w:rPr>
        <w:t>所以只要成为机构粉丝</w:t>
      </w:r>
      <w:r w:rsidRPr="00CA547E">
        <w:rPr>
          <w:rFonts w:asciiTheme="minorEastAsia" w:hAnsiTheme="minorEastAsia"/>
          <w:sz w:val="28"/>
          <w:szCs w:val="28"/>
        </w:rPr>
        <w:t>,</w:t>
      </w:r>
      <w:r w:rsidRPr="00CA547E">
        <w:rPr>
          <w:rFonts w:asciiTheme="minorEastAsia" w:hAnsiTheme="minorEastAsia" w:hint="eastAsia"/>
          <w:sz w:val="28"/>
          <w:szCs w:val="28"/>
        </w:rPr>
        <w:t>点击菜单按钮即可阅读</w:t>
      </w:r>
      <w:r w:rsidRPr="00CA547E">
        <w:rPr>
          <w:rFonts w:asciiTheme="minorEastAsia" w:hAnsiTheme="minorEastAsia"/>
          <w:sz w:val="28"/>
          <w:szCs w:val="28"/>
        </w:rPr>
        <w:t>,</w:t>
      </w:r>
      <w:r w:rsidRPr="00CA547E">
        <w:rPr>
          <w:rFonts w:asciiTheme="minorEastAsia" w:hAnsiTheme="minorEastAsia" w:hint="eastAsia"/>
          <w:sz w:val="28"/>
          <w:szCs w:val="28"/>
        </w:rPr>
        <w:t>无需</w:t>
      </w:r>
      <w:r>
        <w:rPr>
          <w:rFonts w:asciiTheme="minorEastAsia" w:hAnsiTheme="minorEastAsia" w:hint="eastAsia"/>
          <w:sz w:val="28"/>
          <w:szCs w:val="28"/>
        </w:rPr>
        <w:t>二</w:t>
      </w:r>
      <w:r w:rsidRPr="00CA547E">
        <w:rPr>
          <w:rFonts w:asciiTheme="minorEastAsia" w:hAnsiTheme="minorEastAsia" w:hint="eastAsia"/>
          <w:sz w:val="28"/>
          <w:szCs w:val="28"/>
        </w:rPr>
        <w:t>次操作</w:t>
      </w:r>
      <w:r w:rsidRPr="00CA547E">
        <w:rPr>
          <w:rFonts w:asciiTheme="minorEastAsia" w:hAnsiTheme="minorEastAsia"/>
          <w:sz w:val="28"/>
          <w:szCs w:val="28"/>
        </w:rPr>
        <w:t>,</w:t>
      </w:r>
      <w:r w:rsidRPr="00CA547E">
        <w:rPr>
          <w:rFonts w:asciiTheme="minorEastAsia" w:hAnsiTheme="minorEastAsia" w:hint="eastAsia"/>
          <w:sz w:val="28"/>
          <w:szCs w:val="28"/>
        </w:rPr>
        <w:t>省</w:t>
      </w:r>
      <w:r>
        <w:rPr>
          <w:rFonts w:asciiTheme="minorEastAsia" w:hAnsiTheme="minorEastAsia" w:hint="eastAsia"/>
          <w:sz w:val="28"/>
          <w:szCs w:val="28"/>
        </w:rPr>
        <w:t>事</w:t>
      </w:r>
      <w:r w:rsidRPr="00CA547E">
        <w:rPr>
          <w:rFonts w:asciiTheme="minorEastAsia" w:hAnsiTheme="minorEastAsia" w:hint="eastAsia"/>
          <w:sz w:val="28"/>
          <w:szCs w:val="28"/>
        </w:rPr>
        <w:t>省心。</w:t>
      </w:r>
    </w:p>
    <w:p w14:paraId="620581C3" w14:textId="17F68679" w:rsidR="00F22C53" w:rsidRPr="00F22C53" w:rsidRDefault="00F22C53" w:rsidP="00F22C53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功能：</w:t>
      </w:r>
      <w:r w:rsidRPr="00F22C53">
        <w:rPr>
          <w:rFonts w:asciiTheme="minorEastAsia" w:hAnsiTheme="minorEastAsia" w:hint="eastAsia"/>
          <w:sz w:val="28"/>
          <w:szCs w:val="28"/>
        </w:rPr>
        <w:t>读者及粉丝朋友关注机构微信公众号后</w:t>
      </w:r>
      <w:r w:rsidRPr="00F22C53">
        <w:rPr>
          <w:rFonts w:asciiTheme="minorEastAsia" w:hAnsiTheme="minorEastAsia"/>
          <w:sz w:val="28"/>
          <w:szCs w:val="28"/>
        </w:rPr>
        <w:t>,</w:t>
      </w:r>
      <w:r w:rsidRPr="00F22C53">
        <w:rPr>
          <w:rFonts w:asciiTheme="minorEastAsia" w:hAnsiTheme="minorEastAsia" w:hint="eastAsia"/>
          <w:sz w:val="28"/>
          <w:szCs w:val="28"/>
        </w:rPr>
        <w:t>点击公众号界面位于底部菜单栏的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F22C53">
        <w:rPr>
          <w:rFonts w:asciiTheme="minorEastAsia" w:hAnsiTheme="minorEastAsia" w:hint="eastAsia"/>
          <w:sz w:val="28"/>
          <w:szCs w:val="28"/>
        </w:rPr>
        <w:t>微信期刊阅览室</w:t>
      </w:r>
      <w:r>
        <w:rPr>
          <w:rFonts w:asciiTheme="minorEastAsia" w:hAnsiTheme="minorEastAsia" w:hint="eastAsia"/>
          <w:sz w:val="28"/>
          <w:szCs w:val="28"/>
        </w:rPr>
        <w:t>”</w:t>
      </w:r>
      <w:r w:rsidRPr="00F22C53">
        <w:rPr>
          <w:rFonts w:asciiTheme="minorEastAsia" w:hAnsiTheme="minorEastAsia" w:hint="eastAsia"/>
          <w:sz w:val="28"/>
          <w:szCs w:val="28"/>
        </w:rPr>
        <w:t>按钮</w:t>
      </w:r>
      <w:r w:rsidRPr="00F22C53">
        <w:rPr>
          <w:rFonts w:asciiTheme="minorEastAsia" w:hAnsiTheme="minorEastAsia"/>
          <w:sz w:val="28"/>
          <w:szCs w:val="28"/>
        </w:rPr>
        <w:t>,</w:t>
      </w:r>
      <w:r w:rsidRPr="00F22C53">
        <w:rPr>
          <w:rFonts w:asciiTheme="minorEastAsia" w:hAnsiTheme="minorEastAsia" w:hint="eastAsia"/>
          <w:sz w:val="28"/>
          <w:szCs w:val="28"/>
        </w:rPr>
        <w:t>即可进入期刊列表页面进行阅读。</w:t>
      </w:r>
    </w:p>
    <w:p w14:paraId="7811F9A1" w14:textId="75DF51BF" w:rsidR="00CA547E" w:rsidRPr="007F7CBD" w:rsidRDefault="00A573DD" w:rsidP="006D3A6D">
      <w:pPr>
        <w:pStyle w:val="2"/>
      </w:pPr>
      <w:bookmarkStart w:id="13" w:name="_Toc378956702"/>
      <w:r w:rsidRPr="007F7CBD">
        <w:rPr>
          <w:rFonts w:hint="eastAsia"/>
        </w:rPr>
        <w:t>3.3.</w:t>
      </w:r>
      <w:r w:rsidR="006D3A6D">
        <w:rPr>
          <w:rFonts w:hint="eastAsia"/>
        </w:rPr>
        <w:t xml:space="preserve"> </w:t>
      </w:r>
      <w:r w:rsidR="000230DA" w:rsidRPr="007F7CBD">
        <w:rPr>
          <w:rFonts w:hint="eastAsia"/>
        </w:rPr>
        <w:t>界面分类明确</w:t>
      </w:r>
      <w:r w:rsidR="00023441" w:rsidRPr="007F7CBD">
        <w:rPr>
          <w:rFonts w:hint="eastAsia"/>
        </w:rPr>
        <w:t>，提供快捷搜索，令阅读更加方便快捷</w:t>
      </w:r>
      <w:bookmarkEnd w:id="13"/>
    </w:p>
    <w:p w14:paraId="27EAAA7B" w14:textId="55C1E064" w:rsidR="00F15BE0" w:rsidRPr="00F15BE0" w:rsidRDefault="00023441" w:rsidP="00F15BE0">
      <w:pPr>
        <w:pStyle w:val="a4"/>
        <w:rPr>
          <w:rFonts w:cs="Times"/>
          <w:sz w:val="28"/>
          <w:szCs w:val="28"/>
        </w:rPr>
      </w:pPr>
      <w:r>
        <w:rPr>
          <w:rFonts w:cs="Times"/>
          <w:noProof/>
          <w:sz w:val="28"/>
          <w:szCs w:val="28"/>
        </w:rPr>
        <w:drawing>
          <wp:inline distT="0" distB="0" distL="0" distR="0" wp14:anchorId="66D7E161" wp14:editId="1113343B">
            <wp:extent cx="2075253" cy="3259959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31" cy="3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 w:hint="eastAsia"/>
          <w:sz w:val="28"/>
          <w:szCs w:val="28"/>
        </w:rPr>
        <w:t xml:space="preserve">   </w:t>
      </w:r>
      <w:r w:rsidR="005547BC">
        <w:rPr>
          <w:rFonts w:cs="Times" w:hint="eastAsia"/>
          <w:sz w:val="28"/>
          <w:szCs w:val="28"/>
        </w:rPr>
        <w:t xml:space="preserve"> </w:t>
      </w:r>
      <w:r>
        <w:rPr>
          <w:rFonts w:cs="Times"/>
          <w:noProof/>
          <w:sz w:val="28"/>
          <w:szCs w:val="28"/>
        </w:rPr>
        <w:drawing>
          <wp:inline distT="0" distB="0" distL="0" distR="0" wp14:anchorId="7C223003" wp14:editId="78685640">
            <wp:extent cx="1996966" cy="3241923"/>
            <wp:effectExtent l="0" t="0" r="1016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7" cy="32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6C94" w14:textId="77777777" w:rsidR="00FB0A3E" w:rsidRDefault="00023441" w:rsidP="00FB0A3E">
      <w:pPr>
        <w:widowControl/>
        <w:autoSpaceDE w:val="0"/>
        <w:autoSpaceDN w:val="0"/>
        <w:adjustRightInd w:val="0"/>
        <w:spacing w:after="240"/>
        <w:jc w:val="left"/>
        <w:rPr>
          <w:rFonts w:asciiTheme="minorEastAsia" w:hAnsiTheme="minorEastAsia" w:cs="Times"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kern w:val="0"/>
          <w:sz w:val="28"/>
          <w:szCs w:val="28"/>
        </w:rPr>
        <w:t xml:space="preserve">   界面页为读者呈现了精品推荐下三个类目期刊</w:t>
      </w:r>
      <w:r w:rsidRPr="00023441">
        <w:rPr>
          <w:rFonts w:asciiTheme="minorEastAsia" w:hAnsiTheme="minorEastAsia" w:cs="微软雅黑" w:hint="eastAsia"/>
          <w:kern w:val="0"/>
          <w:sz w:val="28"/>
          <w:szCs w:val="28"/>
        </w:rPr>
        <w:t>、</w:t>
      </w:r>
      <w:r>
        <w:rPr>
          <w:rFonts w:asciiTheme="minorEastAsia" w:hAnsiTheme="minorEastAsia" w:cs="微软雅黑" w:hint="eastAsia"/>
          <w:kern w:val="0"/>
          <w:sz w:val="28"/>
          <w:szCs w:val="28"/>
        </w:rPr>
        <w:t>图书和音频，下拉显示名刊精选、好书推荐和热门音频三个频道分类，</w:t>
      </w:r>
      <w:r w:rsidRPr="00023441">
        <w:rPr>
          <w:rFonts w:asciiTheme="minorEastAsia" w:hAnsiTheme="minorEastAsia" w:cs="微软雅黑" w:hint="eastAsia"/>
          <w:kern w:val="0"/>
          <w:sz w:val="28"/>
          <w:szCs w:val="28"/>
        </w:rPr>
        <w:t>按照类别排列的各种期刊封皮</w:t>
      </w:r>
      <w:r w:rsidRPr="00023441">
        <w:rPr>
          <w:rFonts w:asciiTheme="minorEastAsia" w:hAnsiTheme="minorEastAsia" w:cs="微软雅黑"/>
          <w:kern w:val="0"/>
          <w:sz w:val="28"/>
          <w:szCs w:val="28"/>
        </w:rPr>
        <w:t>,</w:t>
      </w:r>
      <w:r>
        <w:rPr>
          <w:rFonts w:asciiTheme="minorEastAsia" w:hAnsiTheme="minorEastAsia" w:cs="微软雅黑" w:hint="eastAsia"/>
          <w:kern w:val="0"/>
          <w:sz w:val="28"/>
          <w:szCs w:val="28"/>
        </w:rPr>
        <w:t>左右</w:t>
      </w:r>
      <w:r w:rsidRPr="00023441">
        <w:rPr>
          <w:rFonts w:asciiTheme="minorEastAsia" w:hAnsiTheme="minorEastAsia" w:cs="微软雅黑" w:hint="eastAsia"/>
          <w:kern w:val="0"/>
          <w:sz w:val="28"/>
          <w:szCs w:val="28"/>
        </w:rPr>
        <w:t>滑动</w:t>
      </w:r>
      <w:r>
        <w:rPr>
          <w:rFonts w:asciiTheme="minorEastAsia" w:hAnsiTheme="minorEastAsia" w:cs="微软雅黑" w:hint="eastAsia"/>
          <w:kern w:val="0"/>
          <w:sz w:val="28"/>
          <w:szCs w:val="28"/>
        </w:rPr>
        <w:t>或点击查看全部</w:t>
      </w:r>
      <w:r w:rsidRPr="00023441">
        <w:rPr>
          <w:rFonts w:asciiTheme="minorEastAsia" w:hAnsiTheme="minorEastAsia" w:cs="微软雅黑" w:hint="eastAsia"/>
          <w:kern w:val="0"/>
          <w:sz w:val="28"/>
          <w:szCs w:val="28"/>
        </w:rPr>
        <w:t>即可浏览</w:t>
      </w:r>
      <w:r w:rsidRPr="00023441">
        <w:rPr>
          <w:rFonts w:asciiTheme="minorEastAsia" w:hAnsiTheme="minorEastAsia" w:cs="微软雅黑"/>
          <w:kern w:val="0"/>
          <w:sz w:val="28"/>
          <w:szCs w:val="28"/>
        </w:rPr>
        <w:t>,</w:t>
      </w:r>
      <w:r w:rsidRPr="00023441">
        <w:rPr>
          <w:rFonts w:asciiTheme="minorEastAsia" w:hAnsiTheme="minorEastAsia" w:cs="微软雅黑" w:hint="eastAsia"/>
          <w:kern w:val="0"/>
          <w:sz w:val="28"/>
          <w:szCs w:val="28"/>
        </w:rPr>
        <w:t>选择自己想要阅读的内容</w:t>
      </w:r>
      <w:r>
        <w:rPr>
          <w:rFonts w:asciiTheme="minorEastAsia" w:hAnsiTheme="minorEastAsia" w:cs="Times" w:hint="eastAsia"/>
          <w:kern w:val="0"/>
          <w:sz w:val="28"/>
          <w:szCs w:val="28"/>
        </w:rPr>
        <w:t>。</w:t>
      </w:r>
    </w:p>
    <w:p w14:paraId="3CA02F94" w14:textId="0C790C34" w:rsidR="005547BC" w:rsidRPr="00FB0A3E" w:rsidRDefault="00FB0A3E" w:rsidP="00FB0A3E">
      <w:pPr>
        <w:widowControl/>
        <w:autoSpaceDE w:val="0"/>
        <w:autoSpaceDN w:val="0"/>
        <w:adjustRightInd w:val="0"/>
        <w:spacing w:after="240"/>
        <w:jc w:val="left"/>
        <w:rPr>
          <w:rFonts w:asciiTheme="minorEastAsia" w:hAnsiTheme="minorEastAsia" w:cs="Times"/>
          <w:kern w:val="0"/>
          <w:sz w:val="28"/>
          <w:szCs w:val="28"/>
        </w:rPr>
      </w:pPr>
      <w:r>
        <w:rPr>
          <w:rFonts w:asciiTheme="minorEastAsia" w:hAnsiTheme="minorEastAsia" w:cs="Times" w:hint="eastAsia"/>
          <w:kern w:val="0"/>
          <w:sz w:val="28"/>
          <w:szCs w:val="28"/>
        </w:rPr>
        <w:t>功能：</w:t>
      </w:r>
      <w:r w:rsidR="005547BC">
        <w:rPr>
          <w:rFonts w:asciiTheme="minorEastAsia" w:hAnsiTheme="minorEastAsia" w:cs="Times" w:hint="eastAsia"/>
          <w:sz w:val="28"/>
          <w:szCs w:val="28"/>
        </w:rPr>
        <w:t>点击期刊或点击名刊精选中查看全部，进入期刊详情分类页，显示期刊分类，左右滑动查看其它分类，点击可阅读。</w:t>
      </w:r>
      <w:r w:rsidR="005547BC" w:rsidRPr="005547BC">
        <w:rPr>
          <w:rFonts w:asciiTheme="minorEastAsia" w:hAnsiTheme="minorEastAsia" w:hint="eastAsia"/>
          <w:sz w:val="28"/>
          <w:szCs w:val="28"/>
        </w:rPr>
        <w:t>我们为读者提供更加快捷的搜索功能</w:t>
      </w:r>
      <w:r w:rsidR="005547BC" w:rsidRPr="005547BC">
        <w:rPr>
          <w:rFonts w:asciiTheme="minorEastAsia" w:hAnsiTheme="minorEastAsia"/>
          <w:sz w:val="28"/>
          <w:szCs w:val="28"/>
        </w:rPr>
        <w:t>,</w:t>
      </w:r>
      <w:r w:rsidR="005547BC">
        <w:rPr>
          <w:rFonts w:asciiTheme="minorEastAsia" w:hAnsiTheme="minorEastAsia" w:hint="eastAsia"/>
          <w:sz w:val="28"/>
          <w:szCs w:val="28"/>
        </w:rPr>
        <w:t>点击右上角</w:t>
      </w:r>
      <w:r w:rsidR="005547BC" w:rsidRPr="005547BC">
        <w:rPr>
          <w:rFonts w:asciiTheme="minorEastAsia" w:hAnsiTheme="minorEastAsia" w:hint="eastAsia"/>
          <w:sz w:val="28"/>
          <w:szCs w:val="28"/>
        </w:rPr>
        <w:t>的按钮</w:t>
      </w:r>
      <w:r w:rsidR="005547BC" w:rsidRPr="005547BC">
        <w:rPr>
          <w:rFonts w:asciiTheme="minorEastAsia" w:hAnsiTheme="minorEastAsia"/>
          <w:sz w:val="28"/>
          <w:szCs w:val="28"/>
        </w:rPr>
        <w:t>,</w:t>
      </w:r>
      <w:r w:rsidR="005547BC" w:rsidRPr="005547BC">
        <w:rPr>
          <w:rFonts w:asciiTheme="minorEastAsia" w:hAnsiTheme="minorEastAsia" w:hint="eastAsia"/>
          <w:sz w:val="28"/>
          <w:szCs w:val="28"/>
        </w:rPr>
        <w:t>输入关键字</w:t>
      </w:r>
      <w:r w:rsidR="005547BC" w:rsidRPr="005547BC">
        <w:rPr>
          <w:rFonts w:asciiTheme="minorEastAsia" w:hAnsiTheme="minorEastAsia"/>
          <w:sz w:val="28"/>
          <w:szCs w:val="28"/>
        </w:rPr>
        <w:t xml:space="preserve"> </w:t>
      </w:r>
      <w:r w:rsidR="005547BC" w:rsidRPr="005547BC">
        <w:rPr>
          <w:rFonts w:asciiTheme="minorEastAsia" w:hAnsiTheme="minorEastAsia" w:hint="eastAsia"/>
          <w:sz w:val="28"/>
          <w:szCs w:val="28"/>
        </w:rPr>
        <w:t>即可查找相关内容</w:t>
      </w:r>
      <w:r w:rsidR="005547BC" w:rsidRPr="005547BC">
        <w:rPr>
          <w:rFonts w:asciiTheme="minorEastAsia" w:hAnsiTheme="minorEastAsia"/>
          <w:sz w:val="28"/>
          <w:szCs w:val="28"/>
        </w:rPr>
        <w:t>,</w:t>
      </w:r>
      <w:r w:rsidR="005547BC" w:rsidRPr="005547BC">
        <w:rPr>
          <w:rFonts w:asciiTheme="minorEastAsia" w:hAnsiTheme="minorEastAsia" w:hint="eastAsia"/>
          <w:sz w:val="28"/>
          <w:szCs w:val="28"/>
        </w:rPr>
        <w:t>令您的阅读选择更为快捷。</w:t>
      </w:r>
      <w:r w:rsidR="005547BC">
        <w:t xml:space="preserve"> </w:t>
      </w:r>
    </w:p>
    <w:p w14:paraId="1509469B" w14:textId="6EBEE3CF" w:rsidR="00E317A7" w:rsidRPr="007F7CBD" w:rsidRDefault="005547BC" w:rsidP="006D3A6D">
      <w:pPr>
        <w:pStyle w:val="3"/>
      </w:pPr>
      <w:bookmarkStart w:id="14" w:name="_Toc378956703"/>
      <w:r w:rsidRPr="007F7CBD">
        <w:rPr>
          <w:rFonts w:hint="eastAsia"/>
        </w:rPr>
        <w:t>3.3.1</w:t>
      </w:r>
      <w:r w:rsidR="005316E3" w:rsidRPr="007F7CBD">
        <w:rPr>
          <w:rFonts w:hint="eastAsia"/>
        </w:rPr>
        <w:t>．</w:t>
      </w:r>
      <w:r w:rsidR="00482DE3" w:rsidRPr="007F7CBD">
        <w:rPr>
          <w:rFonts w:hint="eastAsia"/>
        </w:rPr>
        <w:t>目录清晰，图文并茂</w:t>
      </w:r>
      <w:bookmarkEnd w:id="14"/>
    </w:p>
    <w:p w14:paraId="2610C7C9" w14:textId="5D676E47" w:rsidR="005316E3" w:rsidRDefault="00E317A7" w:rsidP="005316E3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04F3E08A" wp14:editId="14F6CC2C">
            <wp:extent cx="1906438" cy="31758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1BA87A779E3CC0F6B3D3A909065EC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38" cy="31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" w:hint="eastAsia"/>
          <w:sz w:val="28"/>
          <w:szCs w:val="28"/>
        </w:rPr>
        <w:t xml:space="preserve">    </w:t>
      </w:r>
      <w:r w:rsidR="000230DA">
        <w:rPr>
          <w:rFonts w:asciiTheme="minorEastAsia" w:hAnsiTheme="minorEastAsia" w:cs="Times" w:hint="eastAsia"/>
          <w:sz w:val="28"/>
          <w:szCs w:val="28"/>
        </w:rPr>
        <w:t xml:space="preserve"> </w:t>
      </w:r>
      <w:r w:rsidR="000230DA"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00F291B2" wp14:editId="2E53BC31">
            <wp:extent cx="1966748" cy="31589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666888FDBAF659B470B713D20C63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84" cy="31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210F" w14:textId="454444D0" w:rsidR="000230DA" w:rsidRDefault="003367AA" w:rsidP="003367AA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功能：</w:t>
      </w:r>
      <w:r w:rsidR="005316E3" w:rsidRPr="005316E3">
        <w:rPr>
          <w:rFonts w:asciiTheme="minorEastAsia" w:hAnsiTheme="minorEastAsia" w:hint="eastAsia"/>
          <w:sz w:val="28"/>
          <w:szCs w:val="28"/>
        </w:rPr>
        <w:t>找到想要阅读的期刊后</w:t>
      </w:r>
      <w:r w:rsidR="005316E3" w:rsidRPr="005316E3">
        <w:rPr>
          <w:rFonts w:asciiTheme="minorEastAsia" w:hAnsiTheme="minorEastAsia"/>
          <w:sz w:val="28"/>
          <w:szCs w:val="28"/>
        </w:rPr>
        <w:t>,</w:t>
      </w:r>
      <w:r w:rsidR="005316E3" w:rsidRPr="005316E3">
        <w:rPr>
          <w:rFonts w:asciiTheme="minorEastAsia" w:hAnsiTheme="minorEastAsia" w:hint="eastAsia"/>
          <w:sz w:val="28"/>
          <w:szCs w:val="28"/>
        </w:rPr>
        <w:t>点击封面即可进入期刊目录页。这里为您显示了详细的信息</w:t>
      </w:r>
      <w:r w:rsidR="005316E3" w:rsidRPr="005316E3">
        <w:rPr>
          <w:rFonts w:asciiTheme="minorEastAsia" w:hAnsiTheme="minorEastAsia"/>
          <w:sz w:val="28"/>
          <w:szCs w:val="28"/>
        </w:rPr>
        <w:t>(</w:t>
      </w:r>
      <w:r w:rsidR="005316E3" w:rsidRPr="005316E3">
        <w:rPr>
          <w:rFonts w:asciiTheme="minorEastAsia" w:hAnsiTheme="minorEastAsia" w:hint="eastAsia"/>
          <w:sz w:val="28"/>
          <w:szCs w:val="28"/>
        </w:rPr>
        <w:t>刊期等</w:t>
      </w:r>
      <w:r w:rsidR="000230DA">
        <w:rPr>
          <w:rFonts w:asciiTheme="minorEastAsia" w:hAnsiTheme="minorEastAsia" w:hint="eastAsia"/>
          <w:sz w:val="28"/>
          <w:szCs w:val="28"/>
        </w:rPr>
        <w:t>)</w:t>
      </w:r>
      <w:r w:rsidR="005316E3" w:rsidRPr="005316E3">
        <w:rPr>
          <w:rFonts w:asciiTheme="minorEastAsia" w:hAnsiTheme="minorEastAsia"/>
          <w:sz w:val="28"/>
          <w:szCs w:val="28"/>
        </w:rPr>
        <w:t>,</w:t>
      </w:r>
      <w:r w:rsidR="005316E3" w:rsidRPr="005316E3">
        <w:rPr>
          <w:rFonts w:asciiTheme="minorEastAsia" w:hAnsiTheme="minorEastAsia" w:hint="eastAsia"/>
          <w:sz w:val="28"/>
          <w:szCs w:val="28"/>
        </w:rPr>
        <w:t>并可以滑动以预览文章目录</w:t>
      </w:r>
      <w:r w:rsidR="005316E3" w:rsidRPr="005316E3">
        <w:rPr>
          <w:rFonts w:asciiTheme="minorEastAsia" w:hAnsiTheme="minorEastAsia"/>
          <w:sz w:val="28"/>
          <w:szCs w:val="28"/>
        </w:rPr>
        <w:t>,</w:t>
      </w:r>
      <w:r w:rsidR="000230DA">
        <w:rPr>
          <w:rFonts w:asciiTheme="minorEastAsia" w:hAnsiTheme="minorEastAsia" w:hint="eastAsia"/>
          <w:sz w:val="28"/>
          <w:szCs w:val="28"/>
        </w:rPr>
        <w:t>目录显示部分文章内容，</w:t>
      </w:r>
      <w:r w:rsidR="000F33EA">
        <w:rPr>
          <w:rFonts w:asciiTheme="minorEastAsia" w:hAnsiTheme="minorEastAsia" w:hint="eastAsia"/>
          <w:sz w:val="28"/>
          <w:szCs w:val="28"/>
        </w:rPr>
        <w:t>有图片的显示文章图片，</w:t>
      </w:r>
      <w:r w:rsidR="005316E3" w:rsidRPr="005316E3">
        <w:rPr>
          <w:rFonts w:asciiTheme="minorEastAsia" w:hAnsiTheme="minorEastAsia" w:hint="eastAsia"/>
          <w:sz w:val="28"/>
          <w:szCs w:val="28"/>
        </w:rPr>
        <w:t>点击目录标题即可直接阅读。</w:t>
      </w:r>
    </w:p>
    <w:p w14:paraId="2EA5B4AB" w14:textId="5D9CAA30" w:rsidR="005316E3" w:rsidRDefault="000230DA" w:rsidP="000230DA">
      <w:pPr>
        <w:pStyle w:val="a4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37492FA9" wp14:editId="0DB6360C">
            <wp:extent cx="1966748" cy="31772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1BA87A779E3CC0F6B3D3A909065EC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27" cy="31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3EA">
        <w:rPr>
          <w:rFonts w:asciiTheme="minorEastAsia" w:hAnsiTheme="minorEastAsia" w:hint="eastAsia"/>
          <w:sz w:val="28"/>
          <w:szCs w:val="28"/>
        </w:rPr>
        <w:t xml:space="preserve">    </w:t>
      </w:r>
      <w:r w:rsidR="000F33EA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E39C94E" wp14:editId="2703C71A">
            <wp:extent cx="2003534" cy="3171190"/>
            <wp:effectExtent l="0" t="0" r="317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02A073154A87C52F907DEE5E24AB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91" cy="317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3858" w14:textId="4112FCE0" w:rsidR="000230DA" w:rsidRPr="005316E3" w:rsidRDefault="000230DA" w:rsidP="000230DA">
      <w:pPr>
        <w:pStyle w:val="a4"/>
        <w:rPr>
          <w:rFonts w:asciiTheme="minorEastAsia" w:hAnsiTheme="minorEastAsia" w:cs="Times"/>
          <w:sz w:val="28"/>
          <w:szCs w:val="28"/>
        </w:rPr>
      </w:pPr>
    </w:p>
    <w:p w14:paraId="20212E5D" w14:textId="6CFFCD9E" w:rsidR="005547BC" w:rsidRDefault="000230DA" w:rsidP="005316E3">
      <w:pPr>
        <w:pStyle w:val="a4"/>
        <w:rPr>
          <w:sz w:val="28"/>
          <w:szCs w:val="28"/>
        </w:rPr>
      </w:pPr>
      <w:r w:rsidRPr="000230DA">
        <w:rPr>
          <w:rFonts w:hint="eastAsia"/>
          <w:sz w:val="28"/>
          <w:szCs w:val="28"/>
        </w:rPr>
        <w:t>除了最新的热门期刊</w:t>
      </w:r>
      <w:r w:rsidRPr="000230DA">
        <w:rPr>
          <w:sz w:val="28"/>
          <w:szCs w:val="28"/>
        </w:rPr>
        <w:t>,</w:t>
      </w:r>
      <w:r w:rsidRPr="000230DA">
        <w:rPr>
          <w:rFonts w:hint="eastAsia"/>
          <w:sz w:val="28"/>
          <w:szCs w:val="28"/>
        </w:rPr>
        <w:t>我们还为您提供过往期刊的阅读服务。页面底部</w:t>
      </w:r>
      <w:r w:rsidRPr="000230DA">
        <w:rPr>
          <w:sz w:val="28"/>
          <w:szCs w:val="28"/>
        </w:rPr>
        <w:t>,</w:t>
      </w:r>
      <w:r w:rsidRPr="000230DA">
        <w:rPr>
          <w:rFonts w:hint="eastAsia"/>
          <w:sz w:val="28"/>
          <w:szCs w:val="28"/>
        </w:rPr>
        <w:t>即可显示</w:t>
      </w:r>
      <w:r>
        <w:rPr>
          <w:rFonts w:hint="eastAsia"/>
          <w:sz w:val="28"/>
          <w:szCs w:val="28"/>
        </w:rPr>
        <w:t>“</w:t>
      </w:r>
      <w:r w:rsidRPr="000230DA">
        <w:rPr>
          <w:rFonts w:hint="eastAsia"/>
          <w:sz w:val="28"/>
          <w:szCs w:val="28"/>
        </w:rPr>
        <w:t>查看往期</w:t>
      </w:r>
      <w:r>
        <w:rPr>
          <w:rFonts w:hint="eastAsia"/>
          <w:sz w:val="28"/>
          <w:szCs w:val="28"/>
        </w:rPr>
        <w:t>”</w:t>
      </w:r>
      <w:r w:rsidRPr="000230DA">
        <w:rPr>
          <w:rFonts w:hint="eastAsia"/>
          <w:sz w:val="28"/>
          <w:szCs w:val="28"/>
        </w:rPr>
        <w:t>按钮</w:t>
      </w:r>
      <w:r w:rsidRPr="000230DA">
        <w:rPr>
          <w:sz w:val="28"/>
          <w:szCs w:val="28"/>
        </w:rPr>
        <w:t>,</w:t>
      </w:r>
      <w:r w:rsidRPr="000230DA">
        <w:rPr>
          <w:rFonts w:hint="eastAsia"/>
          <w:sz w:val="28"/>
          <w:szCs w:val="28"/>
        </w:rPr>
        <w:t>点击进入后即可选择历史刊期并进行阅读。</w:t>
      </w:r>
    </w:p>
    <w:p w14:paraId="2C80185E" w14:textId="35C4AFAD" w:rsidR="000F33EA" w:rsidRPr="007F7CBD" w:rsidRDefault="00325998" w:rsidP="006D3A6D">
      <w:pPr>
        <w:pStyle w:val="3"/>
      </w:pPr>
      <w:bookmarkStart w:id="15" w:name="_Toc378956704"/>
      <w:r w:rsidRPr="007F7CBD">
        <w:rPr>
          <w:rFonts w:hint="eastAsia"/>
        </w:rPr>
        <w:t>3.3</w:t>
      </w:r>
      <w:r w:rsidR="006D3A6D">
        <w:rPr>
          <w:rFonts w:hint="eastAsia"/>
        </w:rPr>
        <w:t>．</w:t>
      </w:r>
      <w:r w:rsidRPr="007F7CBD">
        <w:rPr>
          <w:rFonts w:hint="eastAsia"/>
        </w:rPr>
        <w:t>2.</w:t>
      </w:r>
      <w:r w:rsidR="006D3A6D">
        <w:rPr>
          <w:rFonts w:hint="eastAsia"/>
        </w:rPr>
        <w:t xml:space="preserve"> </w:t>
      </w:r>
      <w:r w:rsidR="00775F80" w:rsidRPr="007F7CBD">
        <w:rPr>
          <w:rFonts w:hint="eastAsia"/>
        </w:rPr>
        <w:t>文章排版精美，图文并茂</w:t>
      </w:r>
      <w:r w:rsidR="003C5B7B" w:rsidRPr="007F7CBD">
        <w:rPr>
          <w:rFonts w:hint="eastAsia"/>
        </w:rPr>
        <w:t>，为读者带来优质用户体验</w:t>
      </w:r>
      <w:bookmarkEnd w:id="15"/>
    </w:p>
    <w:p w14:paraId="2C366C12" w14:textId="6D3F1AE0" w:rsidR="00482DE3" w:rsidRDefault="0059409C" w:rsidP="005316E3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63B6A220" wp14:editId="0FDE513A">
            <wp:extent cx="2097850" cy="3313386"/>
            <wp:effectExtent l="0" t="0" r="1079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0ECD5A208130FDFCC114DD421AEE8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48" cy="33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1F1">
        <w:rPr>
          <w:rFonts w:asciiTheme="minorEastAsia" w:hAnsiTheme="minorEastAsia" w:cs="Times" w:hint="eastAsia"/>
          <w:sz w:val="28"/>
          <w:szCs w:val="28"/>
        </w:rPr>
        <w:t xml:space="preserve">     </w:t>
      </w:r>
      <w:r w:rsidR="005971F1"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28F6EC0D" wp14:editId="510047B8">
            <wp:extent cx="2098806" cy="3329602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B29A85CF8A052267DBD267B81978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70" cy="33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AF83" w14:textId="5FF36F97" w:rsidR="00775F80" w:rsidRPr="00775F80" w:rsidRDefault="00775F80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Pr="00775F80">
        <w:rPr>
          <w:rFonts w:asciiTheme="minorEastAsia" w:hAnsiTheme="minorEastAsia" w:hint="eastAsia"/>
          <w:sz w:val="28"/>
          <w:szCs w:val="28"/>
        </w:rPr>
        <w:t>通过龙源期刊精加工</w:t>
      </w:r>
      <w:r w:rsidRPr="00775F80">
        <w:rPr>
          <w:rFonts w:asciiTheme="minorEastAsia" w:hAnsiTheme="minorEastAsia"/>
          <w:sz w:val="28"/>
          <w:szCs w:val="28"/>
        </w:rPr>
        <w:t>,</w:t>
      </w:r>
      <w:r w:rsidRPr="00775F80">
        <w:rPr>
          <w:rFonts w:asciiTheme="minorEastAsia" w:hAnsiTheme="minorEastAsia" w:hint="eastAsia"/>
          <w:sz w:val="28"/>
          <w:szCs w:val="28"/>
        </w:rPr>
        <w:t>保障文章排版精美</w:t>
      </w:r>
      <w:r w:rsidRPr="00775F80">
        <w:rPr>
          <w:rFonts w:asciiTheme="minorEastAsia" w:hAnsiTheme="minorEastAsia"/>
          <w:sz w:val="28"/>
          <w:szCs w:val="28"/>
        </w:rPr>
        <w:t>,</w:t>
      </w:r>
      <w:r w:rsidRPr="00775F80">
        <w:rPr>
          <w:rFonts w:asciiTheme="minorEastAsia" w:hAnsiTheme="minorEastAsia" w:hint="eastAsia"/>
          <w:sz w:val="28"/>
          <w:szCs w:val="28"/>
        </w:rPr>
        <w:t>图文并茂</w:t>
      </w:r>
      <w:r w:rsidRPr="00775F80">
        <w:rPr>
          <w:rFonts w:asciiTheme="minorEastAsia" w:hAnsiTheme="minorEastAsia"/>
          <w:sz w:val="28"/>
          <w:szCs w:val="28"/>
        </w:rPr>
        <w:t xml:space="preserve">, </w:t>
      </w:r>
      <w:r>
        <w:rPr>
          <w:rFonts w:asciiTheme="minorEastAsia" w:hAnsiTheme="minorEastAsia" w:hint="eastAsia"/>
          <w:sz w:val="28"/>
          <w:szCs w:val="28"/>
        </w:rPr>
        <w:t>为读者带来优质的阅读体验。</w:t>
      </w:r>
      <w:r w:rsidRPr="00775F80">
        <w:rPr>
          <w:rFonts w:asciiTheme="minorEastAsia" w:hAnsiTheme="minorEastAsia" w:hint="eastAsia"/>
          <w:sz w:val="28"/>
          <w:szCs w:val="28"/>
        </w:rPr>
        <w:t>实现中字体、多种字号的调节</w:t>
      </w:r>
      <w:r w:rsidRPr="00775F80">
        <w:rPr>
          <w:rFonts w:asciiTheme="minorEastAsia" w:hAnsiTheme="minorEastAsia"/>
          <w:sz w:val="28"/>
          <w:szCs w:val="28"/>
        </w:rPr>
        <w:t>,</w:t>
      </w:r>
      <w:r w:rsidRPr="00775F80">
        <w:rPr>
          <w:rFonts w:asciiTheme="minorEastAsia" w:hAnsiTheme="minorEastAsia" w:hint="eastAsia"/>
          <w:sz w:val="28"/>
          <w:szCs w:val="28"/>
        </w:rPr>
        <w:t>同时支持文本的复制粘贴</w:t>
      </w:r>
      <w:r w:rsidRPr="00775F80">
        <w:rPr>
          <w:rFonts w:asciiTheme="minorEastAsia" w:hAnsiTheme="minorEastAsia"/>
          <w:sz w:val="28"/>
          <w:szCs w:val="28"/>
        </w:rPr>
        <w:t>,</w:t>
      </w:r>
      <w:r w:rsidRPr="00775F80">
        <w:rPr>
          <w:rFonts w:asciiTheme="minorEastAsia" w:hAnsiTheme="minorEastAsia" w:hint="eastAsia"/>
          <w:sz w:val="28"/>
          <w:szCs w:val="28"/>
        </w:rPr>
        <w:t>适合不同阅读习惯的用户使用。</w:t>
      </w:r>
    </w:p>
    <w:p w14:paraId="12CC3E21" w14:textId="4EBCAF2B" w:rsidR="005971F1" w:rsidRPr="007F7CBD" w:rsidRDefault="003C5B7B" w:rsidP="006D3A6D">
      <w:pPr>
        <w:pStyle w:val="2"/>
      </w:pPr>
      <w:bookmarkStart w:id="16" w:name="_Toc378956705"/>
      <w:r w:rsidRPr="007F7CBD">
        <w:rPr>
          <w:rFonts w:hint="eastAsia"/>
        </w:rPr>
        <w:t>3.4.</w:t>
      </w:r>
      <w:r w:rsidR="006D3A6D">
        <w:rPr>
          <w:rFonts w:hint="eastAsia"/>
        </w:rPr>
        <w:t xml:space="preserve"> </w:t>
      </w:r>
      <w:r w:rsidR="00C26937" w:rsidRPr="007F7CBD">
        <w:rPr>
          <w:rFonts w:hint="eastAsia"/>
        </w:rPr>
        <w:t>热门音频</w:t>
      </w:r>
      <w:r w:rsidR="003367AA" w:rsidRPr="007F7CBD">
        <w:rPr>
          <w:rFonts w:hint="eastAsia"/>
        </w:rPr>
        <w:t>，资源全，分类多，无需下载客户端，便捷倾听</w:t>
      </w:r>
      <w:r w:rsidR="00116619" w:rsidRPr="007F7CBD">
        <w:rPr>
          <w:rFonts w:hint="eastAsia"/>
        </w:rPr>
        <w:t>，满足广大听友的选择</w:t>
      </w:r>
      <w:bookmarkEnd w:id="16"/>
    </w:p>
    <w:p w14:paraId="1AD5D952" w14:textId="18FEDBA2" w:rsidR="00FB0A3E" w:rsidRDefault="00C26937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/>
          <w:noProof/>
          <w:sz w:val="28"/>
          <w:szCs w:val="28"/>
        </w:rPr>
        <w:drawing>
          <wp:inline distT="0" distB="0" distL="0" distR="0" wp14:anchorId="5E22AF02" wp14:editId="50EA8F67">
            <wp:extent cx="2054772" cy="3448539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0C76C5479B2EF22FBA195765E4FA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19" cy="34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" w:hint="eastAsia"/>
          <w:sz w:val="28"/>
          <w:szCs w:val="28"/>
        </w:rPr>
        <w:t xml:space="preserve">   </w:t>
      </w:r>
      <w:r w:rsidR="00116619">
        <w:rPr>
          <w:rFonts w:asciiTheme="minorEastAsia" w:hAnsiTheme="minorEastAsia" w:cs="Times" w:hint="eastAsia"/>
          <w:noProof/>
          <w:sz w:val="28"/>
          <w:szCs w:val="28"/>
        </w:rPr>
        <w:drawing>
          <wp:inline distT="0" distB="0" distL="0" distR="0" wp14:anchorId="241454AF" wp14:editId="07625F65">
            <wp:extent cx="2132286" cy="346547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885A9BC3770641AD782D684D3AD4E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30" cy="34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A183" w14:textId="77777777" w:rsidR="00116619" w:rsidRDefault="00116619" w:rsidP="00775F80">
      <w:pPr>
        <w:pStyle w:val="a4"/>
        <w:rPr>
          <w:rFonts w:asciiTheme="minorEastAsia" w:hAnsiTheme="minorEastAsia" w:cs="Times"/>
          <w:sz w:val="28"/>
          <w:szCs w:val="28"/>
        </w:rPr>
      </w:pPr>
    </w:p>
    <w:p w14:paraId="043C9C37" w14:textId="77777777" w:rsidR="00FB0A3E" w:rsidRDefault="003504B2" w:rsidP="000F09C1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 xml:space="preserve">  </w:t>
      </w:r>
      <w:r w:rsidR="000F09C1">
        <w:rPr>
          <w:rFonts w:asciiTheme="minorEastAsia" w:hAnsiTheme="minorEastAsia" w:hint="eastAsia"/>
          <w:sz w:val="28"/>
          <w:szCs w:val="28"/>
        </w:rPr>
        <w:t>功能：</w:t>
      </w:r>
      <w:r w:rsidR="00116619">
        <w:rPr>
          <w:rFonts w:asciiTheme="minorEastAsia" w:hAnsiTheme="minorEastAsia" w:cs="Times" w:hint="eastAsia"/>
          <w:sz w:val="28"/>
          <w:szCs w:val="28"/>
        </w:rPr>
        <w:t>点击音频或点击热门音频中查看全部，进入音频详情分类页，显示音频分类，左右滑动查看其它分类，点击可播放。</w:t>
      </w:r>
      <w:r w:rsidR="00116619">
        <w:rPr>
          <w:rFonts w:asciiTheme="minorEastAsia" w:hAnsiTheme="minorEastAsia" w:hint="eastAsia"/>
          <w:sz w:val="28"/>
          <w:szCs w:val="28"/>
        </w:rPr>
        <w:t>我们为听友</w:t>
      </w:r>
      <w:r w:rsidR="00116619" w:rsidRPr="005547BC">
        <w:rPr>
          <w:rFonts w:asciiTheme="minorEastAsia" w:hAnsiTheme="minorEastAsia" w:hint="eastAsia"/>
          <w:sz w:val="28"/>
          <w:szCs w:val="28"/>
        </w:rPr>
        <w:t>提供更加快捷的搜索功能</w:t>
      </w:r>
      <w:r w:rsidR="00116619" w:rsidRPr="005547BC">
        <w:rPr>
          <w:rFonts w:asciiTheme="minorEastAsia" w:hAnsiTheme="minorEastAsia"/>
          <w:sz w:val="28"/>
          <w:szCs w:val="28"/>
        </w:rPr>
        <w:t>,</w:t>
      </w:r>
      <w:r w:rsidR="00116619">
        <w:rPr>
          <w:rFonts w:asciiTheme="minorEastAsia" w:hAnsiTheme="minorEastAsia" w:hint="eastAsia"/>
          <w:sz w:val="28"/>
          <w:szCs w:val="28"/>
        </w:rPr>
        <w:t>点击右上角</w:t>
      </w:r>
      <w:r w:rsidR="00116619" w:rsidRPr="005547BC">
        <w:rPr>
          <w:rFonts w:asciiTheme="minorEastAsia" w:hAnsiTheme="minorEastAsia" w:hint="eastAsia"/>
          <w:sz w:val="28"/>
          <w:szCs w:val="28"/>
        </w:rPr>
        <w:t>的按钮</w:t>
      </w:r>
      <w:r w:rsidR="00116619" w:rsidRPr="005547BC">
        <w:rPr>
          <w:rFonts w:asciiTheme="minorEastAsia" w:hAnsiTheme="minorEastAsia"/>
          <w:sz w:val="28"/>
          <w:szCs w:val="28"/>
        </w:rPr>
        <w:t>,</w:t>
      </w:r>
      <w:r w:rsidR="00116619" w:rsidRPr="005547BC">
        <w:rPr>
          <w:rFonts w:asciiTheme="minorEastAsia" w:hAnsiTheme="minorEastAsia" w:hint="eastAsia"/>
          <w:sz w:val="28"/>
          <w:szCs w:val="28"/>
        </w:rPr>
        <w:t>输入关键字</w:t>
      </w:r>
      <w:r w:rsidR="00116619" w:rsidRPr="005547BC">
        <w:rPr>
          <w:rFonts w:asciiTheme="minorEastAsia" w:hAnsiTheme="minorEastAsia"/>
          <w:sz w:val="28"/>
          <w:szCs w:val="28"/>
        </w:rPr>
        <w:t xml:space="preserve"> </w:t>
      </w:r>
      <w:r w:rsidR="00116619" w:rsidRPr="005547BC">
        <w:rPr>
          <w:rFonts w:asciiTheme="minorEastAsia" w:hAnsiTheme="minorEastAsia" w:hint="eastAsia"/>
          <w:sz w:val="28"/>
          <w:szCs w:val="28"/>
        </w:rPr>
        <w:t>即可查找相关内容</w:t>
      </w:r>
      <w:r w:rsidR="00116619" w:rsidRPr="005547BC">
        <w:rPr>
          <w:rFonts w:asciiTheme="minorEastAsia" w:hAnsiTheme="minorEastAsia"/>
          <w:sz w:val="28"/>
          <w:szCs w:val="28"/>
        </w:rPr>
        <w:t>,</w:t>
      </w:r>
      <w:r w:rsidR="00116619">
        <w:rPr>
          <w:rFonts w:asciiTheme="minorEastAsia" w:hAnsiTheme="minorEastAsia" w:hint="eastAsia"/>
          <w:sz w:val="28"/>
          <w:szCs w:val="28"/>
        </w:rPr>
        <w:t>令您的</w:t>
      </w:r>
      <w:r w:rsidR="00116619" w:rsidRPr="005547BC">
        <w:rPr>
          <w:rFonts w:asciiTheme="minorEastAsia" w:hAnsiTheme="minorEastAsia" w:hint="eastAsia"/>
          <w:sz w:val="28"/>
          <w:szCs w:val="28"/>
        </w:rPr>
        <w:t>选择更为快捷。</w:t>
      </w:r>
    </w:p>
    <w:p w14:paraId="01BBA047" w14:textId="2BD53944" w:rsidR="00FB0A3E" w:rsidRDefault="00FB0A3E" w:rsidP="000F09C1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E02BB33" wp14:editId="21848393">
            <wp:extent cx="1940472" cy="31165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D9ED69D0707A2F1AAE2A7C86404F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54" cy="312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38BB" w14:textId="13D52387" w:rsidR="000F09C1" w:rsidRDefault="00FB0A3E" w:rsidP="000F09C1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116619">
        <w:rPr>
          <w:rFonts w:asciiTheme="minorEastAsia" w:hAnsiTheme="minorEastAsia" w:hint="eastAsia"/>
          <w:sz w:val="28"/>
          <w:szCs w:val="28"/>
        </w:rPr>
        <w:t>找到想要聆听</w:t>
      </w:r>
      <w:r w:rsidR="000F09C1" w:rsidRPr="005316E3">
        <w:rPr>
          <w:rFonts w:asciiTheme="minorEastAsia" w:hAnsiTheme="minorEastAsia" w:hint="eastAsia"/>
          <w:sz w:val="28"/>
          <w:szCs w:val="28"/>
        </w:rPr>
        <w:t>的期刊后</w:t>
      </w:r>
      <w:r w:rsidR="000F09C1" w:rsidRPr="005316E3">
        <w:rPr>
          <w:rFonts w:asciiTheme="minorEastAsia" w:hAnsiTheme="minorEastAsia"/>
          <w:sz w:val="28"/>
          <w:szCs w:val="28"/>
        </w:rPr>
        <w:t>,</w:t>
      </w:r>
      <w:r w:rsidR="00116619">
        <w:rPr>
          <w:rFonts w:asciiTheme="minorEastAsia" w:hAnsiTheme="minorEastAsia" w:hint="eastAsia"/>
          <w:sz w:val="28"/>
          <w:szCs w:val="28"/>
        </w:rPr>
        <w:t>点击封面即可进入音频</w:t>
      </w:r>
      <w:r w:rsidR="000F09C1" w:rsidRPr="005316E3">
        <w:rPr>
          <w:rFonts w:asciiTheme="minorEastAsia" w:hAnsiTheme="minorEastAsia" w:hint="eastAsia"/>
          <w:sz w:val="28"/>
          <w:szCs w:val="28"/>
        </w:rPr>
        <w:t>目录页。这里为您显示了详细的信息</w:t>
      </w:r>
      <w:r w:rsidR="000F09C1" w:rsidRPr="005316E3">
        <w:rPr>
          <w:rFonts w:asciiTheme="minorEastAsia" w:hAnsiTheme="minorEastAsia"/>
          <w:sz w:val="28"/>
          <w:szCs w:val="28"/>
        </w:rPr>
        <w:t>,</w:t>
      </w:r>
      <w:r w:rsidR="000F09C1" w:rsidRPr="005316E3">
        <w:rPr>
          <w:rFonts w:asciiTheme="minorEastAsia" w:hAnsiTheme="minorEastAsia" w:hint="eastAsia"/>
          <w:sz w:val="28"/>
          <w:szCs w:val="28"/>
        </w:rPr>
        <w:t>并可以滑动以</w:t>
      </w:r>
      <w:r w:rsidR="00116619">
        <w:rPr>
          <w:rFonts w:asciiTheme="minorEastAsia" w:hAnsiTheme="minorEastAsia" w:hint="eastAsia"/>
          <w:sz w:val="28"/>
          <w:szCs w:val="28"/>
        </w:rPr>
        <w:t>预览音频</w:t>
      </w:r>
      <w:r w:rsidR="000F09C1" w:rsidRPr="005316E3">
        <w:rPr>
          <w:rFonts w:asciiTheme="minorEastAsia" w:hAnsiTheme="minorEastAsia" w:hint="eastAsia"/>
          <w:sz w:val="28"/>
          <w:szCs w:val="28"/>
        </w:rPr>
        <w:t>目录</w:t>
      </w:r>
      <w:r w:rsidR="000F09C1" w:rsidRPr="005316E3">
        <w:rPr>
          <w:rFonts w:asciiTheme="minorEastAsia" w:hAnsiTheme="minorEastAsia"/>
          <w:sz w:val="28"/>
          <w:szCs w:val="28"/>
        </w:rPr>
        <w:t>,</w:t>
      </w:r>
      <w:r w:rsidR="00116619">
        <w:rPr>
          <w:rFonts w:asciiTheme="minorEastAsia" w:hAnsiTheme="minorEastAsia" w:hint="eastAsia"/>
          <w:sz w:val="28"/>
          <w:szCs w:val="28"/>
        </w:rPr>
        <w:t>目录显示节目数量及标题，点击目录标题即可直接播放</w:t>
      </w:r>
      <w:r w:rsidR="000F09C1" w:rsidRPr="005316E3">
        <w:rPr>
          <w:rFonts w:asciiTheme="minorEastAsia" w:hAnsiTheme="minorEastAsia" w:hint="eastAsia"/>
          <w:sz w:val="28"/>
          <w:szCs w:val="28"/>
        </w:rPr>
        <w:t>。</w:t>
      </w:r>
    </w:p>
    <w:p w14:paraId="265BA30B" w14:textId="3798E518" w:rsidR="00FB0A3E" w:rsidRPr="007F7CBD" w:rsidRDefault="00FB0A3E" w:rsidP="006D3A6D">
      <w:pPr>
        <w:pStyle w:val="2"/>
      </w:pPr>
      <w:bookmarkStart w:id="17" w:name="_Toc378956706"/>
      <w:r w:rsidRPr="007F7CBD">
        <w:rPr>
          <w:rFonts w:hint="eastAsia"/>
        </w:rPr>
        <w:t>3.5.</w:t>
      </w:r>
      <w:r w:rsidR="006D3A6D">
        <w:rPr>
          <w:rFonts w:hint="eastAsia"/>
        </w:rPr>
        <w:t xml:space="preserve"> </w:t>
      </w:r>
      <w:r w:rsidRPr="007F7CBD">
        <w:rPr>
          <w:rFonts w:hint="eastAsia"/>
        </w:rPr>
        <w:t>分享与收藏</w:t>
      </w:r>
      <w:bookmarkEnd w:id="17"/>
    </w:p>
    <w:p w14:paraId="40439FD7" w14:textId="7C7EDF09" w:rsidR="00FB0A3E" w:rsidRDefault="00FB0A3E" w:rsidP="00FB0A3E">
      <w:pPr>
        <w:widowControl/>
        <w:autoSpaceDE w:val="0"/>
        <w:autoSpaceDN w:val="0"/>
        <w:adjustRightInd w:val="0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</w:rPr>
        <w:drawing>
          <wp:inline distT="0" distB="0" distL="0" distR="0" wp14:anchorId="2A3F459F" wp14:editId="60DB8558">
            <wp:extent cx="1874486" cy="3899427"/>
            <wp:effectExtent l="0" t="0" r="571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74" cy="39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kern w:val="0"/>
        </w:rPr>
        <w:drawing>
          <wp:inline distT="0" distB="0" distL="0" distR="0" wp14:anchorId="2901AC81" wp14:editId="04A89519">
            <wp:extent cx="1677808" cy="3534366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5" cy="35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kern w:val="0"/>
        </w:rPr>
        <w:t xml:space="preserve"> </w:t>
      </w:r>
    </w:p>
    <w:p w14:paraId="19D42317" w14:textId="77777777" w:rsidR="00BF6266" w:rsidRDefault="00FB0A3E" w:rsidP="00FB0A3E">
      <w:pPr>
        <w:pStyle w:val="a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功能：</w:t>
      </w:r>
      <w:r w:rsidRPr="00FB0A3E">
        <w:rPr>
          <w:rFonts w:asciiTheme="minorEastAsia" w:hAnsiTheme="minorEastAsia" w:hint="eastAsia"/>
          <w:sz w:val="28"/>
          <w:szCs w:val="28"/>
        </w:rPr>
        <w:t>微信期刊阅览室支持微信自带的分享及收藏功能。只需点击右上角的按钮</w:t>
      </w:r>
      <w:r w:rsidRPr="00FB0A3E">
        <w:rPr>
          <w:rFonts w:asciiTheme="minorEastAsia" w:hAnsiTheme="minorEastAsia"/>
          <w:sz w:val="28"/>
          <w:szCs w:val="28"/>
        </w:rPr>
        <w:t>,</w:t>
      </w:r>
      <w:r w:rsidRPr="00FB0A3E">
        <w:rPr>
          <w:rFonts w:asciiTheme="minorEastAsia" w:hAnsiTheme="minorEastAsia" w:hint="eastAsia"/>
          <w:sz w:val="28"/>
          <w:szCs w:val="28"/>
        </w:rPr>
        <w:t>即可收藏或分享。您不</w:t>
      </w:r>
      <w:r>
        <w:rPr>
          <w:rFonts w:asciiTheme="minorEastAsia" w:hAnsiTheme="minorEastAsia" w:hint="eastAsia"/>
          <w:sz w:val="28"/>
          <w:szCs w:val="28"/>
        </w:rPr>
        <w:t>仅仅</w:t>
      </w:r>
      <w:r w:rsidRPr="00FB0A3E">
        <w:rPr>
          <w:rFonts w:asciiTheme="minorEastAsia" w:hAnsiTheme="minorEastAsia" w:hint="eastAsia"/>
          <w:sz w:val="28"/>
          <w:szCs w:val="28"/>
        </w:rPr>
        <w:t>可以收藏或分享整本期刊、</w:t>
      </w:r>
      <w:r w:rsidRPr="00FB0A3E">
        <w:rPr>
          <w:rFonts w:asciiTheme="minorEastAsia" w:hAnsiTheme="minorEastAsia"/>
          <w:sz w:val="28"/>
          <w:szCs w:val="28"/>
        </w:rPr>
        <w:t xml:space="preserve"> </w:t>
      </w:r>
      <w:r w:rsidRPr="00FB0A3E">
        <w:rPr>
          <w:rFonts w:asciiTheme="minorEastAsia" w:hAnsiTheme="minorEastAsia" w:hint="eastAsia"/>
          <w:sz w:val="28"/>
          <w:szCs w:val="28"/>
        </w:rPr>
        <w:t>报纸、图书</w:t>
      </w:r>
      <w:r>
        <w:rPr>
          <w:rFonts w:asciiTheme="minorEastAsia" w:hAnsiTheme="minorEastAsia"/>
          <w:sz w:val="28"/>
          <w:szCs w:val="28"/>
        </w:rPr>
        <w:t>,</w:t>
      </w:r>
      <w:r>
        <w:rPr>
          <w:rFonts w:asciiTheme="minorEastAsia" w:hAnsiTheme="minorEastAsia" w:hint="eastAsia"/>
          <w:sz w:val="28"/>
          <w:szCs w:val="28"/>
        </w:rPr>
        <w:t>也可以单独收藏或分享某篇文章。</w:t>
      </w:r>
      <w:r w:rsidRPr="00FB0A3E">
        <w:rPr>
          <w:rFonts w:asciiTheme="minorEastAsia" w:hAnsiTheme="minorEastAsia" w:hint="eastAsia"/>
          <w:sz w:val="28"/>
          <w:szCs w:val="28"/>
        </w:rPr>
        <w:t>使阅读内容的提取更加清晰。同样关注了这一微信公众号</w:t>
      </w:r>
      <w:r w:rsidRPr="00FB0A3E">
        <w:rPr>
          <w:rFonts w:asciiTheme="minorEastAsia" w:hAnsiTheme="minorEastAsia"/>
          <w:sz w:val="28"/>
          <w:szCs w:val="28"/>
        </w:rPr>
        <w:t>(</w:t>
      </w:r>
      <w:r w:rsidRPr="00FB0A3E">
        <w:rPr>
          <w:rFonts w:asciiTheme="minorEastAsia" w:hAnsiTheme="minorEastAsia" w:hint="eastAsia"/>
          <w:sz w:val="28"/>
          <w:szCs w:val="28"/>
        </w:rPr>
        <w:t>通过鉴权</w:t>
      </w:r>
      <w:r>
        <w:rPr>
          <w:rFonts w:asciiTheme="minorEastAsia" w:hAnsiTheme="minorEastAsia" w:hint="eastAsia"/>
          <w:sz w:val="28"/>
          <w:szCs w:val="28"/>
        </w:rPr>
        <w:t>)</w:t>
      </w:r>
      <w:r w:rsidRPr="00FB0A3E">
        <w:rPr>
          <w:rFonts w:asciiTheme="minorEastAsia" w:hAnsiTheme="minorEastAsia" w:hint="eastAsia"/>
          <w:sz w:val="28"/>
          <w:szCs w:val="28"/>
        </w:rPr>
        <w:t>的好友便可以看到读者所分享的全部内容。</w:t>
      </w:r>
      <w:r w:rsidR="00BF6266">
        <w:rPr>
          <w:rFonts w:asciiTheme="minorEastAsia" w:hAnsiTheme="minorEastAsia" w:hint="eastAsia"/>
          <w:sz w:val="28"/>
          <w:szCs w:val="28"/>
        </w:rPr>
        <w:t>其中显示的所有功能，可按提示操作，阅读文章。</w:t>
      </w:r>
    </w:p>
    <w:p w14:paraId="167312A0" w14:textId="1079E0F2" w:rsidR="00FB0A3E" w:rsidRDefault="00BF6266" w:rsidP="006D3A6D">
      <w:pPr>
        <w:pStyle w:val="1"/>
      </w:pPr>
      <w:bookmarkStart w:id="18" w:name="_Toc378956707"/>
      <w:r w:rsidRPr="007F7CBD">
        <w:rPr>
          <w:rFonts w:hint="eastAsia"/>
        </w:rPr>
        <w:t>4.</w:t>
      </w:r>
      <w:r w:rsidR="006D3A6D">
        <w:rPr>
          <w:rFonts w:hint="eastAsia"/>
        </w:rPr>
        <w:t xml:space="preserve"> </w:t>
      </w:r>
      <w:r w:rsidRPr="007F7CBD">
        <w:rPr>
          <w:rFonts w:hint="eastAsia"/>
        </w:rPr>
        <w:t>产品参数</w:t>
      </w:r>
      <w:bookmarkEnd w:id="18"/>
    </w:p>
    <w:p w14:paraId="7CF6E2BC" w14:textId="26654D05" w:rsidR="007F7CBD" w:rsidRPr="007F7CBD" w:rsidRDefault="007F7CBD" w:rsidP="00FB0A3E">
      <w:pPr>
        <w:pStyle w:val="a4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参数</w:t>
      </w:r>
    </w:p>
    <w:tbl>
      <w:tblPr>
        <w:tblStyle w:val="2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526"/>
        <w:gridCol w:w="6990"/>
      </w:tblGrid>
      <w:tr w:rsidR="00BF6266" w14:paraId="04699579" w14:textId="77777777" w:rsidTr="00BF62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15246E" w14:textId="16C2D084" w:rsidR="00BF6266" w:rsidRPr="00701EB5" w:rsidRDefault="00701EB5" w:rsidP="00FB0A3E">
            <w:pPr>
              <w:pStyle w:val="a4"/>
              <w:rPr>
                <w:rFonts w:asciiTheme="minorEastAsia" w:hAnsiTheme="minorEastAsia" w:cs="Times"/>
              </w:rPr>
            </w:pPr>
            <w:r w:rsidRPr="00701EB5">
              <w:rPr>
                <w:rFonts w:asciiTheme="minorEastAsia" w:hAnsiTheme="minorEastAsia" w:cs="Times" w:hint="eastAsia"/>
              </w:rPr>
              <w:t>类型/模块</w:t>
            </w:r>
          </w:p>
        </w:tc>
        <w:tc>
          <w:tcPr>
            <w:tcW w:w="6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239DCD" w14:textId="4AC613BF" w:rsidR="00BF6266" w:rsidRDefault="00701EB5" w:rsidP="00701EB5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8"/>
                <w:szCs w:val="28"/>
              </w:rPr>
            </w:pPr>
            <w:r>
              <w:rPr>
                <w:rFonts w:asciiTheme="minorEastAsia" w:hAnsiTheme="minorEastAsia" w:cs="Times" w:hint="eastAsia"/>
                <w:sz w:val="28"/>
                <w:szCs w:val="28"/>
              </w:rPr>
              <w:t>服务参数</w:t>
            </w:r>
          </w:p>
        </w:tc>
      </w:tr>
      <w:tr w:rsidR="00BF6266" w:rsidRPr="00701EB5" w14:paraId="2F435459" w14:textId="77777777" w:rsidTr="00BF62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97E7D2" w14:textId="2BF05E47" w:rsidR="00BF6266" w:rsidRPr="00701EB5" w:rsidRDefault="00701EB5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 w:rsidRPr="00701EB5">
              <w:rPr>
                <w:rFonts w:asciiTheme="minorEastAsia" w:hAnsiTheme="minorEastAsia" w:cs="Times" w:hint="eastAsia"/>
                <w:sz w:val="22"/>
                <w:szCs w:val="22"/>
              </w:rPr>
              <w:t>形态</w:t>
            </w:r>
          </w:p>
        </w:tc>
        <w:tc>
          <w:tcPr>
            <w:tcW w:w="6990" w:type="dxa"/>
          </w:tcPr>
          <w:p w14:paraId="2F5E79DD" w14:textId="18CE4D7D" w:rsidR="00BF6266" w:rsidRDefault="00701EB5" w:rsidP="00701EB5">
            <w:pPr>
              <w:pStyle w:val="a4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键入微信公众号的菜单栏</w:t>
            </w:r>
          </w:p>
          <w:p w14:paraId="24F2A6CC" w14:textId="77777777" w:rsidR="00701EB5" w:rsidRDefault="00701EB5" w:rsidP="00701EB5">
            <w:pPr>
              <w:pStyle w:val="a4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支持期刊、报纸、文章资源分享</w:t>
            </w:r>
          </w:p>
          <w:p w14:paraId="1BA54B38" w14:textId="6BC3C9AB" w:rsidR="00701EB5" w:rsidRPr="00701EB5" w:rsidRDefault="00701EB5" w:rsidP="00701EB5">
            <w:pPr>
              <w:pStyle w:val="a4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更新频率达到网络日更新</w:t>
            </w:r>
          </w:p>
        </w:tc>
      </w:tr>
      <w:tr w:rsidR="00BF6266" w:rsidRPr="00701EB5" w14:paraId="5891A702" w14:textId="77777777" w:rsidTr="00BF62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07AC3B" w14:textId="511C8FAB" w:rsidR="00BF6266" w:rsidRPr="00701EB5" w:rsidRDefault="00701EB5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资源</w:t>
            </w:r>
          </w:p>
        </w:tc>
        <w:tc>
          <w:tcPr>
            <w:tcW w:w="6990" w:type="dxa"/>
          </w:tcPr>
          <w:p w14:paraId="5B3593C9" w14:textId="32BE2642" w:rsidR="00BF6266" w:rsidRDefault="00701EB5" w:rsidP="00701EB5">
            <w:pPr>
              <w:pStyle w:val="a4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能够提供具有广泛读者群的电子期刊阅读服务，如：《读者》、《故事会》、《南风窗》等等</w:t>
            </w:r>
          </w:p>
          <w:p w14:paraId="689E14DB" w14:textId="3921A890" w:rsidR="008F5228" w:rsidRDefault="00701EB5" w:rsidP="008F5228">
            <w:pPr>
              <w:pStyle w:val="a4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标准配备500</w:t>
            </w:r>
            <w:r w:rsidR="008F5228">
              <w:rPr>
                <w:rFonts w:asciiTheme="minorEastAsia" w:hAnsiTheme="minorEastAsia" w:cs="Times" w:hint="eastAsia"/>
                <w:sz w:val="22"/>
                <w:szCs w:val="22"/>
              </w:rPr>
              <w:t>种期刊，具体内容资源可根据</w:t>
            </w:r>
            <w:r>
              <w:rPr>
                <w:rFonts w:asciiTheme="minorEastAsia" w:hAnsiTheme="minorEastAsia" w:cs="Times" w:hint="eastAsia"/>
                <w:sz w:val="22"/>
                <w:szCs w:val="22"/>
              </w:rPr>
              <w:t>客户</w:t>
            </w:r>
            <w:r w:rsidR="008F5228">
              <w:rPr>
                <w:rFonts w:asciiTheme="minorEastAsia" w:hAnsiTheme="minorEastAsia" w:cs="Times" w:hint="eastAsia"/>
                <w:sz w:val="22"/>
                <w:szCs w:val="22"/>
              </w:rPr>
              <w:t>选择调整</w:t>
            </w:r>
          </w:p>
          <w:p w14:paraId="52671B5D" w14:textId="4923DA80" w:rsidR="008F5228" w:rsidRPr="008F5228" w:rsidRDefault="008F5228" w:rsidP="008F5228">
            <w:pPr>
              <w:pStyle w:val="a4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提供众多音频，供客户选择</w:t>
            </w:r>
          </w:p>
        </w:tc>
      </w:tr>
      <w:tr w:rsidR="00BF6266" w:rsidRPr="00701EB5" w14:paraId="155E5DA9" w14:textId="77777777" w:rsidTr="00BF62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C0EAF7" w14:textId="72221718" w:rsidR="00BF6266" w:rsidRPr="00701EB5" w:rsidRDefault="008F5228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内容格式</w:t>
            </w:r>
          </w:p>
        </w:tc>
        <w:tc>
          <w:tcPr>
            <w:tcW w:w="6990" w:type="dxa"/>
          </w:tcPr>
          <w:p w14:paraId="77A29A1D" w14:textId="33FF3755" w:rsidR="00BF6266" w:rsidRDefault="008F5228" w:rsidP="008F5228">
            <w:pPr>
              <w:pStyle w:val="a4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期刊文章正文采用图文混排XML文本格式</w:t>
            </w:r>
          </w:p>
          <w:p w14:paraId="1202ED82" w14:textId="086B19E6" w:rsidR="008F5228" w:rsidRPr="00701EB5" w:rsidRDefault="008F5228" w:rsidP="008F5228">
            <w:pPr>
              <w:pStyle w:val="a4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文章内容具备格式标签，通过加粗等方式标明小标题、引文等，排版适于手机阅读</w:t>
            </w:r>
          </w:p>
        </w:tc>
      </w:tr>
      <w:tr w:rsidR="00BF6266" w:rsidRPr="00701EB5" w14:paraId="38BD0D87" w14:textId="77777777" w:rsidTr="00BF62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3BD02B" w14:textId="18AF121E" w:rsidR="00BF6266" w:rsidRPr="00701EB5" w:rsidRDefault="008F5228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分类</w:t>
            </w:r>
          </w:p>
        </w:tc>
        <w:tc>
          <w:tcPr>
            <w:tcW w:w="6990" w:type="dxa"/>
          </w:tcPr>
          <w:p w14:paraId="354BFE10" w14:textId="3F5E8A39" w:rsidR="00BF6266" w:rsidRDefault="008F5228" w:rsidP="008F5228">
            <w:pPr>
              <w:pStyle w:val="a4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精品推荐包括：名刊精选、好书推荐、热门音频</w:t>
            </w:r>
          </w:p>
          <w:p w14:paraId="71ADEF2A" w14:textId="21919216" w:rsidR="008F5228" w:rsidRPr="00701EB5" w:rsidRDefault="008F5228" w:rsidP="008F5228">
            <w:pPr>
              <w:pStyle w:val="a4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能够根据用户需求制定个性化的频道及期刊音频分类</w:t>
            </w:r>
          </w:p>
        </w:tc>
      </w:tr>
      <w:tr w:rsidR="00BF6266" w:rsidRPr="00701EB5" w14:paraId="59D49FF8" w14:textId="77777777" w:rsidTr="00CA5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47BCC3D7" w14:textId="74512474" w:rsidR="00BF6266" w:rsidRPr="00CA581E" w:rsidRDefault="008F5228" w:rsidP="00CA581E">
            <w:pPr>
              <w:pStyle w:val="a4"/>
              <w:jc w:val="center"/>
              <w:rPr>
                <w:rFonts w:asciiTheme="minorEastAsia" w:hAnsiTheme="minorEastAsia" w:cs="Times"/>
              </w:rPr>
            </w:pPr>
            <w:r w:rsidRPr="00CA581E">
              <w:rPr>
                <w:rFonts w:asciiTheme="minorEastAsia" w:hAnsiTheme="minorEastAsia" w:cs="Times" w:hint="eastAsia"/>
              </w:rPr>
              <w:t>期刊、音频列表页</w:t>
            </w:r>
          </w:p>
        </w:tc>
        <w:tc>
          <w:tcPr>
            <w:tcW w:w="6990" w:type="dxa"/>
          </w:tcPr>
          <w:p w14:paraId="13957E54" w14:textId="691C15D5" w:rsidR="00BF6266" w:rsidRDefault="008F5228" w:rsidP="008F5228">
            <w:pPr>
              <w:pStyle w:val="a4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期刊、音频列表页具备导航菜单栏</w:t>
            </w:r>
          </w:p>
          <w:p w14:paraId="7A161B73" w14:textId="77777777" w:rsidR="008F5228" w:rsidRDefault="00CA581E" w:rsidP="008F5228">
            <w:pPr>
              <w:pStyle w:val="a4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导航菜单栏能够查看期刊分类并跳转至该分类</w:t>
            </w:r>
          </w:p>
          <w:p w14:paraId="1C77C584" w14:textId="77777777" w:rsidR="00CA581E" w:rsidRDefault="00CA581E" w:rsidP="008F5228">
            <w:pPr>
              <w:pStyle w:val="a4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能够浏览期刊或音频分类下所有资源</w:t>
            </w:r>
          </w:p>
          <w:p w14:paraId="6DFC9620" w14:textId="77777777" w:rsidR="00CA581E" w:rsidRDefault="00CA581E" w:rsidP="008F5228">
            <w:pPr>
              <w:pStyle w:val="a4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能够快速检索目标期刊或音频</w:t>
            </w:r>
          </w:p>
          <w:p w14:paraId="2FB1FA1B" w14:textId="733CD1BD" w:rsidR="00CA581E" w:rsidRPr="00701EB5" w:rsidRDefault="00CA581E" w:rsidP="008F5228">
            <w:pPr>
              <w:pStyle w:val="a4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能够返回上级菜单</w:t>
            </w:r>
          </w:p>
        </w:tc>
      </w:tr>
      <w:tr w:rsidR="00CA581E" w:rsidRPr="00701EB5" w14:paraId="5A6D81C4" w14:textId="77777777" w:rsidTr="00CA581E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14:paraId="4D09D5D8" w14:textId="032F5760" w:rsidR="00CA581E" w:rsidRPr="00701EB5" w:rsidRDefault="00CA581E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期刊、音频目录页</w:t>
            </w:r>
          </w:p>
        </w:tc>
        <w:tc>
          <w:tcPr>
            <w:tcW w:w="6990" w:type="dxa"/>
          </w:tcPr>
          <w:p w14:paraId="6C606429" w14:textId="48EF5F65" w:rsidR="00CA581E" w:rsidRDefault="00CA581E" w:rsidP="00CA581E">
            <w:pPr>
              <w:pStyle w:val="a4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期刊、音频目录页具备期刊信息</w:t>
            </w:r>
          </w:p>
          <w:p w14:paraId="5F8A884A" w14:textId="77777777" w:rsidR="00CA581E" w:rsidRDefault="00CA581E" w:rsidP="00CA581E">
            <w:pPr>
              <w:pStyle w:val="a4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能够浏览器看和音频全部文章/章节标题</w:t>
            </w:r>
          </w:p>
          <w:p w14:paraId="0D5D96C3" w14:textId="08F81C3E" w:rsidR="00CA581E" w:rsidRPr="00CA581E" w:rsidRDefault="00CA581E" w:rsidP="00CA581E">
            <w:pPr>
              <w:pStyle w:val="a4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点击标题和阅读文章和播放音频</w:t>
            </w:r>
          </w:p>
        </w:tc>
      </w:tr>
      <w:tr w:rsidR="00472DE4" w:rsidRPr="00701EB5" w14:paraId="730D7608" w14:textId="77777777" w:rsidTr="00472DE4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</w:tcBorders>
          </w:tcPr>
          <w:p w14:paraId="38B7AEFC" w14:textId="0E47B371" w:rsidR="00472DE4" w:rsidRPr="00701EB5" w:rsidRDefault="00472DE4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期刊阅读页/音频播放页</w:t>
            </w:r>
          </w:p>
        </w:tc>
        <w:tc>
          <w:tcPr>
            <w:tcW w:w="6990" w:type="dxa"/>
          </w:tcPr>
          <w:p w14:paraId="28686FE9" w14:textId="499A18AF" w:rsidR="00472DE4" w:rsidRDefault="00472DE4" w:rsidP="00472DE4">
            <w:pPr>
              <w:pStyle w:val="a4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期刊阅读页具备刊期信息</w:t>
            </w:r>
          </w:p>
          <w:p w14:paraId="1B9CFF69" w14:textId="77777777" w:rsidR="00472DE4" w:rsidRDefault="00472DE4" w:rsidP="00472DE4">
            <w:pPr>
              <w:pStyle w:val="a4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音频播放页显示播放数量</w:t>
            </w:r>
          </w:p>
          <w:p w14:paraId="6F8C4493" w14:textId="77777777" w:rsidR="00472DE4" w:rsidRDefault="00472DE4" w:rsidP="00472DE4">
            <w:pPr>
              <w:pStyle w:val="a4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能够浏览阅读文章全文</w:t>
            </w:r>
          </w:p>
          <w:p w14:paraId="79C0C333" w14:textId="1B3BEA1A" w:rsidR="00472DE4" w:rsidRPr="00472DE4" w:rsidRDefault="00472DE4" w:rsidP="00472DE4">
            <w:pPr>
              <w:pStyle w:val="a4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 xml:space="preserve">能够播放单条或播放全部音频 </w:t>
            </w:r>
          </w:p>
        </w:tc>
      </w:tr>
      <w:tr w:rsidR="00472DE4" w:rsidRPr="00701EB5" w14:paraId="58C8073D" w14:textId="77777777" w:rsidTr="00CA581E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14:paraId="22EF5C37" w14:textId="400DDA65" w:rsidR="00472DE4" w:rsidRDefault="00472DE4" w:rsidP="00FB0A3E">
            <w:pPr>
              <w:pStyle w:val="a4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用户使用</w:t>
            </w:r>
          </w:p>
        </w:tc>
        <w:tc>
          <w:tcPr>
            <w:tcW w:w="6990" w:type="dxa"/>
          </w:tcPr>
          <w:p w14:paraId="5C99B20A" w14:textId="0F501B9A" w:rsidR="00472DE4" w:rsidRDefault="00472DE4" w:rsidP="00472DE4">
            <w:pPr>
              <w:pStyle w:val="a4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用户权限设定为关注公众号即可查看全部期刊内容</w:t>
            </w:r>
          </w:p>
          <w:p w14:paraId="41876B52" w14:textId="77777777" w:rsidR="00472DE4" w:rsidRDefault="00472DE4" w:rsidP="00472DE4">
            <w:pPr>
              <w:pStyle w:val="a4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正常信号下2G/3G/4G及WIFI均可进行正常阅读的或播放操作</w:t>
            </w:r>
          </w:p>
          <w:p w14:paraId="53B16DA4" w14:textId="53F99BA2" w:rsidR="00472DE4" w:rsidRPr="00701EB5" w:rsidRDefault="00472DE4" w:rsidP="00472DE4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Times"/>
                <w:sz w:val="22"/>
                <w:szCs w:val="22"/>
              </w:rPr>
            </w:pPr>
            <w:r>
              <w:rPr>
                <w:rFonts w:asciiTheme="minorEastAsia" w:hAnsiTheme="minorEastAsia" w:cs="Times" w:hint="eastAsia"/>
                <w:sz w:val="22"/>
                <w:szCs w:val="22"/>
              </w:rPr>
              <w:t>3.除音频播放，用户数据流量控制在0.5mb左右</w:t>
            </w:r>
          </w:p>
        </w:tc>
      </w:tr>
    </w:tbl>
    <w:p w14:paraId="77162FDC" w14:textId="08536E08" w:rsidR="007F7CBD" w:rsidRDefault="006D3A6D" w:rsidP="006D3A6D">
      <w:pPr>
        <w:pStyle w:val="1"/>
      </w:pPr>
      <w:bookmarkStart w:id="19" w:name="_Toc378956708"/>
      <w:r>
        <w:rPr>
          <w:rFonts w:hint="eastAsia"/>
        </w:rPr>
        <w:t xml:space="preserve">5. </w:t>
      </w:r>
      <w:r w:rsidR="00D457FA" w:rsidRPr="007F7CBD">
        <w:rPr>
          <w:rFonts w:hint="eastAsia"/>
        </w:rPr>
        <w:t>产品优点</w:t>
      </w:r>
      <w:bookmarkEnd w:id="19"/>
    </w:p>
    <w:p w14:paraId="2D922CA6" w14:textId="0EEB8917" w:rsidR="007F7CBD" w:rsidRPr="007F7CBD" w:rsidRDefault="007F7CBD" w:rsidP="006D3A6D">
      <w:pPr>
        <w:pStyle w:val="2"/>
      </w:pPr>
      <w:bookmarkStart w:id="20" w:name="_Toc378956709"/>
      <w:r>
        <w:rPr>
          <w:rFonts w:hint="eastAsia"/>
        </w:rPr>
        <w:t>5.1</w:t>
      </w:r>
      <w:r>
        <w:rPr>
          <w:rFonts w:hint="eastAsia"/>
        </w:rPr>
        <w:t>优点介绍</w:t>
      </w:r>
      <w:bookmarkEnd w:id="20"/>
    </w:p>
    <w:p w14:paraId="5C98C7C7" w14:textId="0BF8D5EB" w:rsidR="0025435C" w:rsidRDefault="0025435C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>1.无需下载客户端，关注公众号即可进入阅读，聆听，方便快捷</w:t>
      </w:r>
    </w:p>
    <w:p w14:paraId="35033E5E" w14:textId="0173D13C" w:rsidR="00D457FA" w:rsidRDefault="0025435C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>2.期刊、音频资源丰富，</w:t>
      </w:r>
    </w:p>
    <w:p w14:paraId="0DF0A422" w14:textId="58645A11" w:rsidR="0025435C" w:rsidRDefault="0025435C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>3.文章排版精美，图文并茂，提高用户阅读体验</w:t>
      </w:r>
    </w:p>
    <w:p w14:paraId="1CE016F8" w14:textId="0880E75B" w:rsidR="0025435C" w:rsidRDefault="0025435C" w:rsidP="00775F80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>4.既拥有期刊</w:t>
      </w:r>
      <w:r w:rsidR="00A40B95">
        <w:rPr>
          <w:rFonts w:asciiTheme="minorEastAsia" w:hAnsiTheme="minorEastAsia" w:cs="Times" w:hint="eastAsia"/>
          <w:sz w:val="28"/>
          <w:szCs w:val="28"/>
        </w:rPr>
        <w:t>，又拥有音频，不仅能满足用户阅读期刊还能满足广大听友，播放各种需要的故事音频</w:t>
      </w:r>
    </w:p>
    <w:p w14:paraId="5A0949FB" w14:textId="02DAB31B" w:rsidR="00A40B95" w:rsidRPr="007F7CBD" w:rsidRDefault="00A40B95" w:rsidP="007F7CBD">
      <w:pPr>
        <w:pStyle w:val="a4"/>
        <w:rPr>
          <w:rFonts w:asciiTheme="minorEastAsia" w:hAnsiTheme="minorEastAsia" w:cs="Times"/>
          <w:sz w:val="28"/>
          <w:szCs w:val="28"/>
        </w:rPr>
      </w:pPr>
      <w:r>
        <w:rPr>
          <w:rFonts w:asciiTheme="minorEastAsia" w:hAnsiTheme="minorEastAsia" w:cs="Times" w:hint="eastAsia"/>
          <w:sz w:val="28"/>
          <w:szCs w:val="28"/>
        </w:rPr>
        <w:t>5．可根据客户要求定制资源</w:t>
      </w:r>
    </w:p>
    <w:p w14:paraId="5E4EFBE1" w14:textId="14A0669D" w:rsidR="00A40B95" w:rsidRPr="00775F80" w:rsidRDefault="00A40B95" w:rsidP="00775F80">
      <w:pPr>
        <w:pStyle w:val="a4"/>
        <w:rPr>
          <w:rFonts w:asciiTheme="minorEastAsia" w:hAnsiTheme="minorEastAsia" w:cs="Times"/>
          <w:sz w:val="28"/>
          <w:szCs w:val="28"/>
        </w:rPr>
      </w:pPr>
    </w:p>
    <w:sectPr w:rsidR="00A40B95" w:rsidRPr="00775F80" w:rsidSect="009931E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2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F3F170F"/>
    <w:multiLevelType w:val="hybridMultilevel"/>
    <w:tmpl w:val="A792266E"/>
    <w:lvl w:ilvl="0" w:tplc="E5B26ED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DA11A8"/>
    <w:multiLevelType w:val="hybridMultilevel"/>
    <w:tmpl w:val="09484C6E"/>
    <w:lvl w:ilvl="0" w:tplc="9852F470">
      <w:start w:val="1"/>
      <w:numFmt w:val="decimal"/>
      <w:lvlText w:val="%1．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22B7C90"/>
    <w:multiLevelType w:val="hybridMultilevel"/>
    <w:tmpl w:val="757CBB58"/>
    <w:lvl w:ilvl="0" w:tplc="CDF272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E92117"/>
    <w:multiLevelType w:val="hybridMultilevel"/>
    <w:tmpl w:val="5A560EF2"/>
    <w:lvl w:ilvl="0" w:tplc="E1C600B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F191E34"/>
    <w:multiLevelType w:val="hybridMultilevel"/>
    <w:tmpl w:val="B130F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4E320F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37B13911"/>
    <w:multiLevelType w:val="hybridMultilevel"/>
    <w:tmpl w:val="77A69874"/>
    <w:lvl w:ilvl="0" w:tplc="45DC87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3CD6440"/>
    <w:multiLevelType w:val="hybridMultilevel"/>
    <w:tmpl w:val="037E61C8"/>
    <w:lvl w:ilvl="0" w:tplc="D47C15F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40770C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44623680"/>
    <w:multiLevelType w:val="hybridMultilevel"/>
    <w:tmpl w:val="9EB2A556"/>
    <w:lvl w:ilvl="0" w:tplc="B91CDED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6C41966"/>
    <w:multiLevelType w:val="hybridMultilevel"/>
    <w:tmpl w:val="251C06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615DB0"/>
    <w:multiLevelType w:val="multilevel"/>
    <w:tmpl w:val="48BCB0FE"/>
    <w:lvl w:ilvl="0">
      <w:start w:val="1"/>
      <w:numFmt w:val="decimal"/>
      <w:lvlText w:val="%1."/>
      <w:lvlJc w:val="left"/>
      <w:pPr>
        <w:ind w:left="540" w:hanging="5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eastAsia"/>
      </w:rPr>
    </w:lvl>
  </w:abstractNum>
  <w:abstractNum w:abstractNumId="13">
    <w:nsid w:val="60F90639"/>
    <w:multiLevelType w:val="hybridMultilevel"/>
    <w:tmpl w:val="312A82C0"/>
    <w:lvl w:ilvl="0" w:tplc="0B2E2D5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C16222"/>
    <w:multiLevelType w:val="hybridMultilevel"/>
    <w:tmpl w:val="DE9E0E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57D12A1"/>
    <w:multiLevelType w:val="hybridMultilevel"/>
    <w:tmpl w:val="69267860"/>
    <w:lvl w:ilvl="0" w:tplc="444EEE4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FF6619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11"/>
  </w:num>
  <w:num w:numId="5">
    <w:abstractNumId w:val="10"/>
  </w:num>
  <w:num w:numId="6">
    <w:abstractNumId w:val="8"/>
  </w:num>
  <w:num w:numId="7">
    <w:abstractNumId w:val="13"/>
  </w:num>
  <w:num w:numId="8">
    <w:abstractNumId w:val="4"/>
  </w:num>
  <w:num w:numId="9">
    <w:abstractNumId w:val="15"/>
  </w:num>
  <w:num w:numId="10">
    <w:abstractNumId w:val="3"/>
  </w:num>
  <w:num w:numId="11">
    <w:abstractNumId w:val="7"/>
  </w:num>
  <w:num w:numId="12">
    <w:abstractNumId w:val="1"/>
  </w:num>
  <w:num w:numId="13">
    <w:abstractNumId w:val="12"/>
  </w:num>
  <w:num w:numId="14">
    <w:abstractNumId w:val="6"/>
  </w:num>
  <w:num w:numId="15">
    <w:abstractNumId w:val="0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9CC"/>
    <w:rsid w:val="000230DA"/>
    <w:rsid w:val="00023441"/>
    <w:rsid w:val="000313D5"/>
    <w:rsid w:val="000F09C1"/>
    <w:rsid w:val="000F33EA"/>
    <w:rsid w:val="00116619"/>
    <w:rsid w:val="0013696E"/>
    <w:rsid w:val="0025435C"/>
    <w:rsid w:val="002E5EBA"/>
    <w:rsid w:val="00325998"/>
    <w:rsid w:val="003367AA"/>
    <w:rsid w:val="003504B2"/>
    <w:rsid w:val="003919CC"/>
    <w:rsid w:val="003C5B7B"/>
    <w:rsid w:val="00436261"/>
    <w:rsid w:val="00472DE4"/>
    <w:rsid w:val="00482DE3"/>
    <w:rsid w:val="005316E3"/>
    <w:rsid w:val="005547BC"/>
    <w:rsid w:val="0059409C"/>
    <w:rsid w:val="005971F1"/>
    <w:rsid w:val="005A3A8A"/>
    <w:rsid w:val="006D3A6D"/>
    <w:rsid w:val="006E2722"/>
    <w:rsid w:val="006E69AB"/>
    <w:rsid w:val="00701EB5"/>
    <w:rsid w:val="00721730"/>
    <w:rsid w:val="007218CE"/>
    <w:rsid w:val="007477EA"/>
    <w:rsid w:val="00775F80"/>
    <w:rsid w:val="0079441C"/>
    <w:rsid w:val="007F5C36"/>
    <w:rsid w:val="007F7CBD"/>
    <w:rsid w:val="00815401"/>
    <w:rsid w:val="00834922"/>
    <w:rsid w:val="008E3EC1"/>
    <w:rsid w:val="008F5228"/>
    <w:rsid w:val="009706AF"/>
    <w:rsid w:val="009931EA"/>
    <w:rsid w:val="009A31A0"/>
    <w:rsid w:val="00A3693F"/>
    <w:rsid w:val="00A40B95"/>
    <w:rsid w:val="00A54656"/>
    <w:rsid w:val="00A573DD"/>
    <w:rsid w:val="00B43C74"/>
    <w:rsid w:val="00BF6266"/>
    <w:rsid w:val="00C26937"/>
    <w:rsid w:val="00CA547E"/>
    <w:rsid w:val="00CA581E"/>
    <w:rsid w:val="00D457FA"/>
    <w:rsid w:val="00DF2F0C"/>
    <w:rsid w:val="00E317A7"/>
    <w:rsid w:val="00EE1396"/>
    <w:rsid w:val="00F15BE0"/>
    <w:rsid w:val="00F22C53"/>
    <w:rsid w:val="00F512A7"/>
    <w:rsid w:val="00F73BD5"/>
    <w:rsid w:val="00F777F8"/>
    <w:rsid w:val="00FB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C51B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0B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369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D3A6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8CE"/>
    <w:pPr>
      <w:ind w:firstLineChars="200" w:firstLine="420"/>
    </w:pPr>
  </w:style>
  <w:style w:type="paragraph" w:styleId="a4">
    <w:name w:val="No Spacing"/>
    <w:uiPriority w:val="1"/>
    <w:qFormat/>
    <w:rsid w:val="00EE1396"/>
    <w:pPr>
      <w:widowControl w:val="0"/>
      <w:jc w:val="both"/>
    </w:pPr>
  </w:style>
  <w:style w:type="table" w:styleId="a5">
    <w:name w:val="Table Grid"/>
    <w:basedOn w:val="a1"/>
    <w:uiPriority w:val="59"/>
    <w:rsid w:val="00031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15BE0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uiPriority w:val="99"/>
    <w:semiHidden/>
    <w:rsid w:val="00F15BE0"/>
    <w:rPr>
      <w:rFonts w:ascii="Heiti SC Light" w:eastAsia="Heiti SC Light"/>
      <w:sz w:val="18"/>
      <w:szCs w:val="18"/>
    </w:rPr>
  </w:style>
  <w:style w:type="paragraph" w:styleId="a8">
    <w:name w:val="Date"/>
    <w:basedOn w:val="a"/>
    <w:next w:val="a"/>
    <w:link w:val="a9"/>
    <w:uiPriority w:val="99"/>
    <w:unhideWhenUsed/>
    <w:rsid w:val="005316E3"/>
    <w:pPr>
      <w:ind w:leftChars="2500" w:left="100"/>
    </w:pPr>
    <w:rPr>
      <w:rFonts w:asciiTheme="minorEastAsia" w:hAnsiTheme="minorEastAsia" w:cs="Times"/>
      <w:sz w:val="28"/>
      <w:szCs w:val="28"/>
    </w:rPr>
  </w:style>
  <w:style w:type="character" w:customStyle="1" w:styleId="a9">
    <w:name w:val="日期字符"/>
    <w:basedOn w:val="a0"/>
    <w:link w:val="a8"/>
    <w:uiPriority w:val="99"/>
    <w:rsid w:val="005316E3"/>
    <w:rPr>
      <w:rFonts w:asciiTheme="minorEastAsia" w:hAnsiTheme="minorEastAsia" w:cs="Times"/>
      <w:sz w:val="28"/>
      <w:szCs w:val="28"/>
    </w:rPr>
  </w:style>
  <w:style w:type="table" w:styleId="-1">
    <w:name w:val="Light List Accent 1"/>
    <w:basedOn w:val="a1"/>
    <w:uiPriority w:val="61"/>
    <w:rsid w:val="00BF626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BF626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BF626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0">
    <w:name w:val="标题 1字符"/>
    <w:basedOn w:val="a0"/>
    <w:link w:val="1"/>
    <w:uiPriority w:val="9"/>
    <w:rsid w:val="00A40B9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40B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40B95"/>
    <w:pPr>
      <w:spacing w:before="120"/>
      <w:jc w:val="left"/>
    </w:pPr>
    <w:rPr>
      <w:b/>
      <w:caps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A40B95"/>
    <w:pPr>
      <w:ind w:left="240"/>
      <w:jc w:val="left"/>
    </w:pPr>
    <w:rPr>
      <w:smallCap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A40B95"/>
    <w:pPr>
      <w:ind w:left="480"/>
      <w:jc w:val="left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A40B95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40B95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40B95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40B95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40B95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40B95"/>
    <w:pPr>
      <w:ind w:left="1920"/>
      <w:jc w:val="left"/>
    </w:pPr>
    <w:rPr>
      <w:sz w:val="18"/>
      <w:szCs w:val="18"/>
    </w:rPr>
  </w:style>
  <w:style w:type="character" w:customStyle="1" w:styleId="20">
    <w:name w:val="标题 2字符"/>
    <w:basedOn w:val="a0"/>
    <w:link w:val="2"/>
    <w:uiPriority w:val="9"/>
    <w:rsid w:val="00A369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6D3A6D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0B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369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D3A6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8CE"/>
    <w:pPr>
      <w:ind w:firstLineChars="200" w:firstLine="420"/>
    </w:pPr>
  </w:style>
  <w:style w:type="paragraph" w:styleId="a4">
    <w:name w:val="No Spacing"/>
    <w:uiPriority w:val="1"/>
    <w:qFormat/>
    <w:rsid w:val="00EE1396"/>
    <w:pPr>
      <w:widowControl w:val="0"/>
      <w:jc w:val="both"/>
    </w:pPr>
  </w:style>
  <w:style w:type="table" w:styleId="a5">
    <w:name w:val="Table Grid"/>
    <w:basedOn w:val="a1"/>
    <w:uiPriority w:val="59"/>
    <w:rsid w:val="00031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15BE0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uiPriority w:val="99"/>
    <w:semiHidden/>
    <w:rsid w:val="00F15BE0"/>
    <w:rPr>
      <w:rFonts w:ascii="Heiti SC Light" w:eastAsia="Heiti SC Light"/>
      <w:sz w:val="18"/>
      <w:szCs w:val="18"/>
    </w:rPr>
  </w:style>
  <w:style w:type="paragraph" w:styleId="a8">
    <w:name w:val="Date"/>
    <w:basedOn w:val="a"/>
    <w:next w:val="a"/>
    <w:link w:val="a9"/>
    <w:uiPriority w:val="99"/>
    <w:unhideWhenUsed/>
    <w:rsid w:val="005316E3"/>
    <w:pPr>
      <w:ind w:leftChars="2500" w:left="100"/>
    </w:pPr>
    <w:rPr>
      <w:rFonts w:asciiTheme="minorEastAsia" w:hAnsiTheme="minorEastAsia" w:cs="Times"/>
      <w:sz w:val="28"/>
      <w:szCs w:val="28"/>
    </w:rPr>
  </w:style>
  <w:style w:type="character" w:customStyle="1" w:styleId="a9">
    <w:name w:val="日期字符"/>
    <w:basedOn w:val="a0"/>
    <w:link w:val="a8"/>
    <w:uiPriority w:val="99"/>
    <w:rsid w:val="005316E3"/>
    <w:rPr>
      <w:rFonts w:asciiTheme="minorEastAsia" w:hAnsiTheme="minorEastAsia" w:cs="Times"/>
      <w:sz w:val="28"/>
      <w:szCs w:val="28"/>
    </w:rPr>
  </w:style>
  <w:style w:type="table" w:styleId="-1">
    <w:name w:val="Light List Accent 1"/>
    <w:basedOn w:val="a1"/>
    <w:uiPriority w:val="61"/>
    <w:rsid w:val="00BF626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BF626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BF626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0">
    <w:name w:val="标题 1字符"/>
    <w:basedOn w:val="a0"/>
    <w:link w:val="1"/>
    <w:uiPriority w:val="9"/>
    <w:rsid w:val="00A40B9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40B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40B95"/>
    <w:pPr>
      <w:spacing w:before="120"/>
      <w:jc w:val="left"/>
    </w:pPr>
    <w:rPr>
      <w:b/>
      <w:caps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A40B95"/>
    <w:pPr>
      <w:ind w:left="240"/>
      <w:jc w:val="left"/>
    </w:pPr>
    <w:rPr>
      <w:smallCap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A40B95"/>
    <w:pPr>
      <w:ind w:left="480"/>
      <w:jc w:val="left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A40B95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40B95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40B95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40B95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40B95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40B95"/>
    <w:pPr>
      <w:ind w:left="1920"/>
      <w:jc w:val="left"/>
    </w:pPr>
    <w:rPr>
      <w:sz w:val="18"/>
      <w:szCs w:val="18"/>
    </w:rPr>
  </w:style>
  <w:style w:type="character" w:customStyle="1" w:styleId="20">
    <w:name w:val="标题 2字符"/>
    <w:basedOn w:val="a0"/>
    <w:link w:val="2"/>
    <w:uiPriority w:val="9"/>
    <w:rsid w:val="00A369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6D3A6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519C16-6D4B-3548-ACCB-7A546B27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12</Pages>
  <Words>562</Words>
  <Characters>3209</Characters>
  <Application>Microsoft Macintosh Word</Application>
  <DocSecurity>0</DocSecurity>
  <Lines>26</Lines>
  <Paragraphs>7</Paragraphs>
  <ScaleCrop>false</ScaleCrop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2018-01-23T07:30:00Z</dcterms:created>
  <dcterms:modified xsi:type="dcterms:W3CDTF">2018-01-30T10:39:00Z</dcterms:modified>
</cp:coreProperties>
</file>